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037AF" w:rsidRDefault="00D037AF">
      <w:pPr>
        <w:pBdr>
          <w:top w:val="single" w:sz="24" w:space="1" w:color="000000"/>
          <w:left w:val="single" w:sz="24" w:space="4" w:color="000000"/>
          <w:bottom w:val="single" w:sz="24" w:space="1" w:color="000000"/>
          <w:right w:val="single" w:sz="24" w:space="4" w:color="000000"/>
        </w:pBdr>
        <w:shd w:val="clear" w:color="auto" w:fill="E6E6E6"/>
        <w:rPr>
          <w:i/>
        </w:rPr>
      </w:pPr>
      <w:bookmarkStart w:id="0" w:name="_gjdgxs" w:colFirst="0" w:colLast="0"/>
      <w:bookmarkEnd w:id="0"/>
    </w:p>
    <w:p w:rsidR="00D037AF" w:rsidRDefault="00080A23">
      <w:pPr>
        <w:pBdr>
          <w:top w:val="single" w:sz="24" w:space="1" w:color="000000"/>
          <w:left w:val="single" w:sz="24" w:space="4" w:color="000000"/>
          <w:bottom w:val="single" w:sz="24" w:space="1" w:color="000000"/>
          <w:right w:val="single" w:sz="24" w:space="4" w:color="000000"/>
        </w:pBdr>
        <w:shd w:val="clear" w:color="auto" w:fill="E6E6E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i/>
          <w:sz w:val="28"/>
          <w:szCs w:val="28"/>
        </w:rPr>
        <w:t>Macbeth</w:t>
      </w:r>
      <w:r>
        <w:rPr>
          <w:rFonts w:ascii="Arial" w:eastAsia="Arial" w:hAnsi="Arial" w:cs="Arial"/>
          <w:sz w:val="28"/>
          <w:szCs w:val="28"/>
        </w:rPr>
        <w:t xml:space="preserve"> Pre-</w:t>
      </w:r>
      <w:proofErr w:type="gramStart"/>
      <w:r>
        <w:rPr>
          <w:rFonts w:ascii="Arial" w:eastAsia="Arial" w:hAnsi="Arial" w:cs="Arial"/>
          <w:sz w:val="28"/>
          <w:szCs w:val="28"/>
        </w:rPr>
        <w:t>reading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Survey</w:t>
      </w:r>
    </w:p>
    <w:p w:rsidR="00D037AF" w:rsidRDefault="00D037AF">
      <w:pPr>
        <w:pBdr>
          <w:top w:val="single" w:sz="24" w:space="1" w:color="000000"/>
          <w:left w:val="single" w:sz="24" w:space="4" w:color="000000"/>
          <w:bottom w:val="single" w:sz="24" w:space="1" w:color="000000"/>
          <w:right w:val="single" w:sz="24" w:space="4" w:color="000000"/>
        </w:pBdr>
        <w:shd w:val="clear" w:color="auto" w:fill="E6E6E6"/>
        <w:jc w:val="center"/>
        <w:rPr>
          <w:rFonts w:ascii="Arial" w:eastAsia="Arial" w:hAnsi="Arial" w:cs="Arial"/>
        </w:rPr>
      </w:pPr>
    </w:p>
    <w:p w:rsidR="00D037AF" w:rsidRDefault="00D037AF">
      <w:pPr>
        <w:rPr>
          <w:rFonts w:ascii="Arial" w:eastAsia="Arial" w:hAnsi="Arial" w:cs="Arial"/>
        </w:rPr>
      </w:pPr>
    </w:p>
    <w:p w:rsidR="00D037AF" w:rsidRDefault="00D037AF">
      <w:pPr>
        <w:rPr>
          <w:rFonts w:ascii="Arial" w:eastAsia="Arial" w:hAnsi="Arial" w:cs="Arial"/>
        </w:rPr>
      </w:pPr>
    </w:p>
    <w:p w:rsidR="00D037AF" w:rsidRDefault="00080A23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For each statement below, circle one number.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</w:p>
    <w:p w:rsidR="00D037AF" w:rsidRDefault="00D037AF">
      <w:pPr>
        <w:rPr>
          <w:rFonts w:ascii="Arial" w:eastAsia="Arial" w:hAnsi="Arial" w:cs="Arial"/>
        </w:rPr>
      </w:pPr>
    </w:p>
    <w:p w:rsidR="00D037AF" w:rsidRDefault="00080A23">
      <w:pPr>
        <w:spacing w:line="276" w:lineRule="auto"/>
        <w:ind w:left="2880" w:firstLine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4—agree strongly</w:t>
      </w:r>
    </w:p>
    <w:p w:rsidR="00D037AF" w:rsidRDefault="00080A23">
      <w:pPr>
        <w:spacing w:line="276" w:lineRule="auto"/>
        <w:ind w:left="14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3—agree</w:t>
      </w:r>
    </w:p>
    <w:p w:rsidR="00D037AF" w:rsidRDefault="00080A23">
      <w:pPr>
        <w:spacing w:line="276" w:lineRule="auto"/>
        <w:ind w:left="14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2—disagree</w:t>
      </w:r>
    </w:p>
    <w:p w:rsidR="00D037AF" w:rsidRDefault="00080A23">
      <w:pPr>
        <w:spacing w:line="276" w:lineRule="auto"/>
        <w:ind w:left="14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1—disagree strongly</w:t>
      </w:r>
    </w:p>
    <w:p w:rsidR="00D037AF" w:rsidRDefault="00080A23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</w:p>
    <w:p w:rsidR="00D037AF" w:rsidRDefault="00D037AF">
      <w:pPr>
        <w:jc w:val="center"/>
        <w:rPr>
          <w:rFonts w:ascii="Arial" w:eastAsia="Arial" w:hAnsi="Arial" w:cs="Arial"/>
        </w:rPr>
      </w:pPr>
    </w:p>
    <w:p w:rsidR="00D037AF" w:rsidRDefault="00D037AF">
      <w:pPr>
        <w:rPr>
          <w:rFonts w:ascii="Arial" w:eastAsia="Arial" w:hAnsi="Arial" w:cs="Arial"/>
        </w:rPr>
      </w:pPr>
    </w:p>
    <w:p w:rsidR="00D037AF" w:rsidRDefault="00D037AF">
      <w:pPr>
        <w:rPr>
          <w:rFonts w:ascii="Arial" w:eastAsia="Arial" w:hAnsi="Arial" w:cs="Arial"/>
          <w:sz w:val="22"/>
          <w:szCs w:val="22"/>
        </w:rPr>
      </w:pPr>
    </w:p>
    <w:p w:rsidR="00D037AF" w:rsidRDefault="00080A23">
      <w:pPr>
        <w:spacing w:before="200" w:line="48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1.  Good and evil are mutually exclusive.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4      3      2      1</w:t>
      </w:r>
    </w:p>
    <w:p w:rsidR="00D037AF" w:rsidRDefault="00080A23">
      <w:pPr>
        <w:spacing w:before="200" w:line="48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2.  A person can choose to be good or evil based on his/her morality.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4      3      2      1</w:t>
      </w:r>
    </w:p>
    <w:p w:rsidR="00D037AF" w:rsidRDefault="00080A23">
      <w:pPr>
        <w:spacing w:before="200" w:line="48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3.  A person’s actions and choices are not always based on his/her morality.</w:t>
      </w:r>
      <w:r>
        <w:rPr>
          <w:rFonts w:ascii="Arial" w:eastAsia="Arial" w:hAnsi="Arial" w:cs="Arial"/>
          <w:sz w:val="22"/>
          <w:szCs w:val="22"/>
        </w:rPr>
        <w:tab/>
        <w:t>4      3      2      1</w:t>
      </w:r>
    </w:p>
    <w:p w:rsidR="00D037AF" w:rsidRDefault="00080A23">
      <w:pPr>
        <w:spacing w:before="200" w:line="48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  A person cannot control his/her immoral thoughts or action</w:t>
      </w:r>
      <w:r>
        <w:rPr>
          <w:rFonts w:ascii="Arial" w:eastAsia="Arial" w:hAnsi="Arial" w:cs="Arial"/>
          <w:sz w:val="22"/>
          <w:szCs w:val="22"/>
        </w:rPr>
        <w:t>s.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4      3      2      1</w:t>
      </w:r>
    </w:p>
    <w:p w:rsidR="00D037AF" w:rsidRDefault="00080A23">
      <w:pPr>
        <w:spacing w:before="200" w:line="48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5.  Morality and faith are always connected.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4      3      2      1</w:t>
      </w:r>
    </w:p>
    <w:p w:rsidR="00D037AF" w:rsidRDefault="00080A23">
      <w:pPr>
        <w:spacing w:before="200" w:line="48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6.  An absence of faith only leads to immorality.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4      3      2      1</w:t>
      </w:r>
    </w:p>
    <w:p w:rsidR="00D037AF" w:rsidRDefault="00080A23">
      <w:pPr>
        <w:spacing w:before="200" w:line="48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7.  External factors influence a person’s decisions more than internal factors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ab/>
        <w:t>4      3      2      1</w:t>
      </w:r>
    </w:p>
    <w:p w:rsidR="00D037AF" w:rsidRDefault="00080A23">
      <w:pPr>
        <w:spacing w:before="200" w:line="48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8.  A person’s decisions always affect other people.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4      3      2      1</w:t>
      </w:r>
    </w:p>
    <w:p w:rsidR="00D037AF" w:rsidRDefault="00080A23">
      <w:pPr>
        <w:spacing w:before="200" w:line="480" w:lineRule="auto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9.  Ambition is always a negative force.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4      3      2      1</w:t>
      </w:r>
    </w:p>
    <w:p w:rsidR="00D037AF" w:rsidRDefault="00080A23">
      <w:pPr>
        <w:spacing w:before="200" w:line="48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10.  People should work to achieve their dreams by any means possible.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4      3  </w:t>
      </w:r>
      <w:r>
        <w:rPr>
          <w:rFonts w:ascii="Arial" w:eastAsia="Arial" w:hAnsi="Arial" w:cs="Arial"/>
          <w:sz w:val="22"/>
          <w:szCs w:val="22"/>
        </w:rPr>
        <w:t xml:space="preserve">    2      1</w:t>
      </w:r>
    </w:p>
    <w:p w:rsidR="00E2701B" w:rsidRDefault="00E2701B">
      <w:pPr>
        <w:rPr>
          <w:rFonts w:ascii="Arial" w:eastAsia="Arial" w:hAnsi="Arial" w:cs="Arial"/>
          <w:sz w:val="22"/>
          <w:szCs w:val="22"/>
        </w:rPr>
      </w:pPr>
    </w:p>
    <w:p w:rsidR="00E2701B" w:rsidRDefault="00E2701B">
      <w:pPr>
        <w:rPr>
          <w:rFonts w:ascii="Arial" w:eastAsia="Arial" w:hAnsi="Arial" w:cs="Arial"/>
          <w:sz w:val="22"/>
          <w:szCs w:val="22"/>
        </w:rPr>
      </w:pPr>
    </w:p>
    <w:p w:rsidR="00E2701B" w:rsidRDefault="00E2701B">
      <w:pPr>
        <w:rPr>
          <w:rFonts w:ascii="Arial" w:eastAsia="Arial" w:hAnsi="Arial" w:cs="Arial"/>
          <w:sz w:val="22"/>
          <w:szCs w:val="22"/>
        </w:rPr>
      </w:pPr>
    </w:p>
    <w:p w:rsidR="00D037AF" w:rsidRDefault="00080A23">
      <w:pPr>
        <w:rPr>
          <w:rFonts w:ascii="Arial" w:eastAsia="Arial" w:hAnsi="Arial" w:cs="Arial"/>
          <w:sz w:val="22"/>
          <w:szCs w:val="22"/>
        </w:rPr>
      </w:pPr>
      <w:bookmarkStart w:id="1" w:name="_GoBack"/>
      <w:bookmarkEnd w:id="1"/>
      <w:r>
        <w:rPr>
          <w:rFonts w:ascii="Arial" w:eastAsia="Arial" w:hAnsi="Arial" w:cs="Arial"/>
          <w:sz w:val="22"/>
          <w:szCs w:val="22"/>
        </w:rPr>
        <w:lastRenderedPageBreak/>
        <w:t xml:space="preserve">Choose three of the statements from the other side and explain, in a paragraph, why you </w:t>
      </w:r>
    </w:p>
    <w:p w:rsidR="00D037AF" w:rsidRDefault="00080A23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chose the response you did.</w:t>
      </w:r>
    </w:p>
    <w:p w:rsidR="00D037AF" w:rsidRDefault="00D037AF">
      <w:pPr>
        <w:rPr>
          <w:rFonts w:ascii="Arial" w:eastAsia="Arial" w:hAnsi="Arial" w:cs="Arial"/>
          <w:sz w:val="22"/>
          <w:szCs w:val="22"/>
        </w:rPr>
      </w:pPr>
    </w:p>
    <w:p w:rsidR="00D037AF" w:rsidRDefault="00080A23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Statement number:</w:t>
      </w:r>
      <w:r>
        <w:rPr>
          <w:rFonts w:ascii="Arial" w:eastAsia="Arial" w:hAnsi="Arial" w:cs="Arial"/>
          <w:sz w:val="22"/>
          <w:szCs w:val="22"/>
        </w:rPr>
        <w:tab/>
        <w:t>_______</w:t>
      </w:r>
    </w:p>
    <w:p w:rsidR="00D037AF" w:rsidRDefault="00D037AF">
      <w:pPr>
        <w:rPr>
          <w:rFonts w:ascii="Arial" w:eastAsia="Arial" w:hAnsi="Arial" w:cs="Arial"/>
          <w:sz w:val="22"/>
          <w:szCs w:val="22"/>
        </w:rPr>
      </w:pPr>
    </w:p>
    <w:p w:rsidR="00D037AF" w:rsidRDefault="00080A23">
      <w:pPr>
        <w:spacing w:line="48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________________________________________________________________________</w:t>
      </w:r>
    </w:p>
    <w:p w:rsidR="00D037AF" w:rsidRDefault="00080A23">
      <w:pPr>
        <w:spacing w:line="48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</w:t>
      </w:r>
      <w:r>
        <w:rPr>
          <w:rFonts w:ascii="Arial" w:eastAsia="Arial" w:hAnsi="Arial" w:cs="Arial"/>
          <w:sz w:val="22"/>
          <w:szCs w:val="22"/>
        </w:rPr>
        <w:t>_______________________________________________</w:t>
      </w:r>
    </w:p>
    <w:p w:rsidR="00D037AF" w:rsidRDefault="00080A23">
      <w:pPr>
        <w:spacing w:line="48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________________________________________________________________________</w:t>
      </w:r>
    </w:p>
    <w:p w:rsidR="00D037AF" w:rsidRDefault="00080A23">
      <w:pPr>
        <w:spacing w:line="48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________________________________________________________________________</w:t>
      </w:r>
    </w:p>
    <w:p w:rsidR="00D037AF" w:rsidRDefault="00080A23">
      <w:pPr>
        <w:spacing w:line="48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______________________________________________________________</w:t>
      </w:r>
      <w:r>
        <w:rPr>
          <w:rFonts w:ascii="Arial" w:eastAsia="Arial" w:hAnsi="Arial" w:cs="Arial"/>
          <w:sz w:val="22"/>
          <w:szCs w:val="22"/>
        </w:rPr>
        <w:t>__________</w:t>
      </w:r>
    </w:p>
    <w:p w:rsidR="00D037AF" w:rsidRDefault="00080A23">
      <w:pPr>
        <w:spacing w:line="48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________________________________________________________________________</w:t>
      </w:r>
    </w:p>
    <w:p w:rsidR="00D037AF" w:rsidRDefault="00D037AF">
      <w:pPr>
        <w:rPr>
          <w:rFonts w:ascii="Arial" w:eastAsia="Arial" w:hAnsi="Arial" w:cs="Arial"/>
          <w:sz w:val="22"/>
          <w:szCs w:val="22"/>
        </w:rPr>
      </w:pPr>
    </w:p>
    <w:p w:rsidR="00D037AF" w:rsidRDefault="00D037AF">
      <w:pPr>
        <w:rPr>
          <w:rFonts w:ascii="Arial" w:eastAsia="Arial" w:hAnsi="Arial" w:cs="Arial"/>
          <w:sz w:val="22"/>
          <w:szCs w:val="22"/>
        </w:rPr>
      </w:pPr>
    </w:p>
    <w:p w:rsidR="00D037AF" w:rsidRDefault="00080A23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Statement number:</w:t>
      </w:r>
      <w:r>
        <w:rPr>
          <w:rFonts w:ascii="Arial" w:eastAsia="Arial" w:hAnsi="Arial" w:cs="Arial"/>
          <w:sz w:val="22"/>
          <w:szCs w:val="22"/>
        </w:rPr>
        <w:tab/>
        <w:t>_______</w:t>
      </w:r>
    </w:p>
    <w:p w:rsidR="00D037AF" w:rsidRDefault="00D037AF">
      <w:pPr>
        <w:rPr>
          <w:rFonts w:ascii="Arial" w:eastAsia="Arial" w:hAnsi="Arial" w:cs="Arial"/>
          <w:sz w:val="22"/>
          <w:szCs w:val="22"/>
        </w:rPr>
      </w:pPr>
    </w:p>
    <w:p w:rsidR="00D037AF" w:rsidRDefault="00080A23">
      <w:pPr>
        <w:spacing w:line="48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________________________________________________________________________</w:t>
      </w:r>
    </w:p>
    <w:p w:rsidR="00D037AF" w:rsidRDefault="00080A23">
      <w:pPr>
        <w:spacing w:line="48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________________________________________________________________________</w:t>
      </w:r>
    </w:p>
    <w:p w:rsidR="00D037AF" w:rsidRDefault="00080A23">
      <w:pPr>
        <w:spacing w:line="48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________________________________________________________________________</w:t>
      </w:r>
    </w:p>
    <w:p w:rsidR="00D037AF" w:rsidRDefault="00080A23">
      <w:pPr>
        <w:spacing w:line="48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________________________________________________________________________</w:t>
      </w:r>
    </w:p>
    <w:p w:rsidR="00D037AF" w:rsidRDefault="00080A23">
      <w:pPr>
        <w:spacing w:line="48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________________________________________________________________________</w:t>
      </w:r>
    </w:p>
    <w:p w:rsidR="00D037AF" w:rsidRDefault="00080A23">
      <w:pPr>
        <w:spacing w:line="48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________________________________________________________________________</w:t>
      </w:r>
    </w:p>
    <w:p w:rsidR="00D037AF" w:rsidRDefault="00D037AF">
      <w:pPr>
        <w:rPr>
          <w:rFonts w:ascii="Arial" w:eastAsia="Arial" w:hAnsi="Arial" w:cs="Arial"/>
          <w:sz w:val="22"/>
          <w:szCs w:val="22"/>
        </w:rPr>
      </w:pPr>
    </w:p>
    <w:p w:rsidR="00D037AF" w:rsidRDefault="00D037AF">
      <w:pPr>
        <w:rPr>
          <w:rFonts w:ascii="Arial" w:eastAsia="Arial" w:hAnsi="Arial" w:cs="Arial"/>
          <w:sz w:val="22"/>
          <w:szCs w:val="22"/>
        </w:rPr>
      </w:pPr>
    </w:p>
    <w:p w:rsidR="00D037AF" w:rsidRDefault="00080A23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Statement number:</w:t>
      </w:r>
      <w:r>
        <w:rPr>
          <w:rFonts w:ascii="Arial" w:eastAsia="Arial" w:hAnsi="Arial" w:cs="Arial"/>
          <w:sz w:val="22"/>
          <w:szCs w:val="22"/>
        </w:rPr>
        <w:tab/>
        <w:t>_______</w:t>
      </w:r>
    </w:p>
    <w:p w:rsidR="00D037AF" w:rsidRDefault="00D037AF">
      <w:pPr>
        <w:rPr>
          <w:rFonts w:ascii="Arial" w:eastAsia="Arial" w:hAnsi="Arial" w:cs="Arial"/>
          <w:sz w:val="22"/>
          <w:szCs w:val="22"/>
        </w:rPr>
      </w:pPr>
    </w:p>
    <w:p w:rsidR="00D037AF" w:rsidRDefault="00080A23">
      <w:pPr>
        <w:spacing w:line="48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________________________________________________________________________</w:t>
      </w:r>
    </w:p>
    <w:p w:rsidR="00D037AF" w:rsidRDefault="00080A23">
      <w:pPr>
        <w:spacing w:line="48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</w:t>
      </w:r>
      <w:r>
        <w:rPr>
          <w:rFonts w:ascii="Arial" w:eastAsia="Arial" w:hAnsi="Arial" w:cs="Arial"/>
          <w:sz w:val="22"/>
          <w:szCs w:val="22"/>
        </w:rPr>
        <w:t>________________________________________________________________</w:t>
      </w:r>
    </w:p>
    <w:p w:rsidR="00D037AF" w:rsidRDefault="00080A23">
      <w:pPr>
        <w:spacing w:line="48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________________________________________________________________________</w:t>
      </w:r>
    </w:p>
    <w:p w:rsidR="00D037AF" w:rsidRDefault="00080A23">
      <w:pPr>
        <w:spacing w:line="48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________________________________________________________________________</w:t>
      </w:r>
    </w:p>
    <w:p w:rsidR="00D037AF" w:rsidRDefault="00080A23">
      <w:pPr>
        <w:spacing w:line="48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_____________________________________________</w:t>
      </w:r>
      <w:r>
        <w:rPr>
          <w:rFonts w:ascii="Arial" w:eastAsia="Arial" w:hAnsi="Arial" w:cs="Arial"/>
          <w:sz w:val="22"/>
          <w:szCs w:val="22"/>
        </w:rPr>
        <w:t>___________________________</w:t>
      </w:r>
    </w:p>
    <w:p w:rsidR="00D037AF" w:rsidRDefault="00080A23">
      <w:pPr>
        <w:spacing w:line="48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________________________________________________________________________</w:t>
      </w:r>
    </w:p>
    <w:sectPr w:rsidR="00D037AF">
      <w:headerReference w:type="default" r:id="rId6"/>
      <w:headerReference w:type="first" r:id="rId7"/>
      <w:footerReference w:type="first" r:id="rId8"/>
      <w:pgSz w:w="12240" w:h="15840"/>
      <w:pgMar w:top="1440" w:right="1152" w:bottom="1440" w:left="1152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A23" w:rsidRDefault="00080A23">
      <w:r>
        <w:separator/>
      </w:r>
    </w:p>
  </w:endnote>
  <w:endnote w:type="continuationSeparator" w:id="0">
    <w:p w:rsidR="00080A23" w:rsidRDefault="00080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7AF" w:rsidRDefault="00D037A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A23" w:rsidRDefault="00080A23">
      <w:r>
        <w:separator/>
      </w:r>
    </w:p>
  </w:footnote>
  <w:footnote w:type="continuationSeparator" w:id="0">
    <w:p w:rsidR="00080A23" w:rsidRDefault="00080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7AF" w:rsidRDefault="00D037A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7AF" w:rsidRDefault="00D037AF"/>
  <w:p w:rsidR="00D037AF" w:rsidRDefault="00D037AF"/>
  <w:p w:rsidR="00D037AF" w:rsidRDefault="00D037AF"/>
  <w:p w:rsidR="00D037AF" w:rsidRDefault="00080A23">
    <w:r>
      <w:t>Name: ____________________________</w:t>
    </w:r>
    <w:r>
      <w:tab/>
      <w:t>Class: _____________</w:t>
    </w:r>
    <w:r>
      <w:tab/>
    </w:r>
    <w:r>
      <w:tab/>
      <w:t>Date: __________________</w:t>
    </w:r>
  </w:p>
  <w:p w:rsidR="00D037AF" w:rsidRDefault="00D037AF"/>
  <w:p w:rsidR="00D037AF" w:rsidRDefault="00D037AF"/>
  <w:p w:rsidR="00D037AF" w:rsidRDefault="00D037A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7AF"/>
    <w:rsid w:val="00080A23"/>
    <w:rsid w:val="00496E39"/>
    <w:rsid w:val="00D037AF"/>
    <w:rsid w:val="00E2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41BBE"/>
  <w15:docId w15:val="{8868B000-1D06-4D95-A7AA-5F4F46F6B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swc</dc:creator>
  <cp:lastModifiedBy>swc</cp:lastModifiedBy>
  <cp:revision>3</cp:revision>
  <dcterms:created xsi:type="dcterms:W3CDTF">2017-06-16T17:29:00Z</dcterms:created>
  <dcterms:modified xsi:type="dcterms:W3CDTF">2017-06-16T17:29:00Z</dcterms:modified>
</cp:coreProperties>
</file>