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928" w:rsidRDefault="00026928" w:rsidP="00026928">
      <w:pPr>
        <w:jc w:val="right"/>
      </w:pPr>
      <w:r>
        <w:t>English IV</w:t>
      </w:r>
      <w:bookmarkStart w:id="0" w:name="_GoBack"/>
      <w:bookmarkEnd w:id="0"/>
    </w:p>
    <w:p w:rsidR="00026928" w:rsidRDefault="00026928" w:rsidP="00026928">
      <w:pPr>
        <w:jc w:val="right"/>
      </w:pPr>
      <w:r>
        <w:t>Mrs. Sherry Brown</w:t>
      </w:r>
    </w:p>
    <w:p w:rsidR="001D2538" w:rsidRDefault="00CE762D" w:rsidP="00026928">
      <w:pPr>
        <w:jc w:val="center"/>
      </w:pPr>
      <w:r>
        <w:t>Two Truths/One Lie Protocol</w:t>
      </w:r>
    </w:p>
    <w:p w:rsidR="00716010" w:rsidRDefault="00716010" w:rsidP="00716010">
      <w:pPr>
        <w:spacing w:after="0" w:line="240" w:lineRule="auto"/>
      </w:pPr>
      <w:r>
        <w:t xml:space="preserve">Have each student write down two truths and one lie about themselves. They should choose things that align with the biases that generally match their physical appearance. (Have them think about what erroneous assumptions people have made about them in the past. The lie should be believable, not outrageous.) The teacher should pair the students (preferably matching students who don’t know each other well.) They will share their truths/lie and try to guess which </w:t>
      </w:r>
      <w:proofErr w:type="gramStart"/>
      <w:r>
        <w:t>is the lie</w:t>
      </w:r>
      <w:proofErr w:type="gramEnd"/>
      <w:r>
        <w:t>. When they have done this, they will report out to the class. Each student will choose either one of the truths or the lie to tell about his/her partner and the class will try to decide whether it is a truth or lie.  The intention of this exercise is to uncover the bias that are commonly associated with different groups of people and to open discussion.</w:t>
      </w:r>
    </w:p>
    <w:p w:rsidR="00716010" w:rsidRDefault="00716010"/>
    <w:p w:rsidR="00CE762D" w:rsidRDefault="00CE762D"/>
    <w:sectPr w:rsidR="00CE76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9D4DDB"/>
    <w:multiLevelType w:val="hybridMultilevel"/>
    <w:tmpl w:val="2B8C0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62D"/>
    <w:rsid w:val="00026928"/>
    <w:rsid w:val="003D7D85"/>
    <w:rsid w:val="00451E6B"/>
    <w:rsid w:val="00716010"/>
    <w:rsid w:val="00CE76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C51232-2E35-4E43-8F63-3BF569C38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132</Words>
  <Characters>759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Trinity University</Company>
  <LinksUpToDate>false</LinksUpToDate>
  <CharactersWithSpaces>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dc:creator>
  <cp:keywords/>
  <dc:description/>
  <cp:lastModifiedBy>Education</cp:lastModifiedBy>
  <cp:revision>3</cp:revision>
  <dcterms:created xsi:type="dcterms:W3CDTF">2014-06-11T18:47:00Z</dcterms:created>
  <dcterms:modified xsi:type="dcterms:W3CDTF">2014-06-11T19:57:00Z</dcterms:modified>
</cp:coreProperties>
</file>