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8DB" w:rsidRPr="007E7F21" w:rsidRDefault="009D58DB" w:rsidP="009D58D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  <w:sz w:val="23"/>
          <w:szCs w:val="23"/>
        </w:rPr>
      </w:pPr>
      <w:bookmarkStart w:id="0" w:name="_GoBack"/>
      <w:bookmarkEnd w:id="0"/>
      <w:r w:rsidRPr="007E7F21">
        <w:rPr>
          <w:rFonts w:ascii="Comic Sans MS" w:eastAsia="Times New Roman" w:hAnsi="Comic Sans MS" w:cs="Times New Roman"/>
          <w:b/>
          <w:sz w:val="23"/>
          <w:szCs w:val="23"/>
        </w:rPr>
        <w:t>#</w:t>
      </w:r>
      <w:r w:rsidR="00F510E1" w:rsidRPr="007E7F21">
        <w:rPr>
          <w:rFonts w:ascii="Comic Sans MS" w:eastAsia="Times New Roman" w:hAnsi="Comic Sans MS" w:cs="Times New Roman"/>
          <w:b/>
          <w:sz w:val="23"/>
          <w:szCs w:val="23"/>
        </w:rPr>
        <w:t>3</w:t>
      </w:r>
      <w:r w:rsidRPr="007E7F21">
        <w:rPr>
          <w:rFonts w:ascii="Comic Sans MS" w:eastAsia="Times New Roman" w:hAnsi="Comic Sans MS" w:cs="Times New Roman"/>
          <w:b/>
          <w:sz w:val="23"/>
          <w:szCs w:val="23"/>
        </w:rPr>
        <w:t>—Crash Course World History</w:t>
      </w:r>
    </w:p>
    <w:p w:rsidR="00DA784C" w:rsidRPr="007E7F21" w:rsidRDefault="00DE5464" w:rsidP="009D58D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  <w:sz w:val="23"/>
          <w:szCs w:val="23"/>
        </w:rPr>
      </w:pPr>
      <w:r w:rsidRPr="007E7F21">
        <w:rPr>
          <w:rFonts w:ascii="Comic Sans MS" w:eastAsia="Times New Roman" w:hAnsi="Comic Sans MS" w:cs="Times New Roman"/>
          <w:b/>
          <w:sz w:val="23"/>
          <w:szCs w:val="23"/>
        </w:rPr>
        <w:t>Mesopotamia</w:t>
      </w:r>
    </w:p>
    <w:p w:rsidR="00DA784C" w:rsidRPr="007E7F21" w:rsidRDefault="00DA784C" w:rsidP="00DA784C">
      <w:p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b/>
          <w:sz w:val="23"/>
          <w:szCs w:val="23"/>
        </w:rPr>
      </w:pPr>
    </w:p>
    <w:p w:rsidR="009D58DB" w:rsidRPr="007E7F21" w:rsidRDefault="009D58DB" w:rsidP="009D58DB">
      <w:pPr>
        <w:shd w:val="clear" w:color="auto" w:fill="FFFFFF"/>
        <w:spacing w:after="0" w:line="240" w:lineRule="auto"/>
        <w:jc w:val="center"/>
        <w:rPr>
          <w:rFonts w:ascii="Comic Sans MS" w:eastAsia="Times New Roman" w:hAnsi="Comic Sans MS" w:cs="Times New Roman"/>
          <w:b/>
          <w:sz w:val="23"/>
          <w:szCs w:val="23"/>
        </w:rPr>
      </w:pPr>
    </w:p>
    <w:p w:rsidR="00CB7204" w:rsidRPr="007E7F21" w:rsidRDefault="00DE5464" w:rsidP="00CB720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So 5,000 years ago in the land </w:t>
      </w:r>
      <w:proofErr w:type="spellStart"/>
      <w:r w:rsidRPr="007E7F21">
        <w:rPr>
          <w:rFonts w:ascii="Comic Sans MS" w:eastAsia="Times New Roman" w:hAnsi="Comic Sans MS" w:cs="Times New Roman"/>
          <w:sz w:val="23"/>
          <w:szCs w:val="23"/>
        </w:rPr>
        <w:t>meso</w:t>
      </w:r>
      <w:proofErr w:type="spellEnd"/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, or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, the Tigris and Euphrates </w:t>
      </w:r>
      <w:proofErr w:type="spellStart"/>
      <w:r w:rsidRPr="007E7F21">
        <w:rPr>
          <w:rFonts w:ascii="Comic Sans MS" w:eastAsia="Times New Roman" w:hAnsi="Comic Sans MS" w:cs="Times New Roman"/>
          <w:sz w:val="23"/>
          <w:szCs w:val="23"/>
        </w:rPr>
        <w:t>potomoi</w:t>
      </w:r>
      <w:proofErr w:type="spellEnd"/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, or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,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 xml:space="preserve"> cities started popping up.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These early Mesopotamian cities engaged in a form of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, where farmers contributed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their crops to public storehouses out of which workers, like metalworkers or builders would be paid uniform "wages" in grain. </w:t>
      </w:r>
    </w:p>
    <w:p w:rsidR="00CB7204" w:rsidRPr="007E7F21" w:rsidRDefault="00DE5464" w:rsidP="00CB720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One of the legacies of Mesopotamia is the enduring conflict between country and city.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 xml:space="preserve"> 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You see this explored a lot in some of our greatest art such as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in the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 ___ ______________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 xml:space="preserve">,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one of the oldest known works of literature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>.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proofErr w:type="spellStart"/>
      <w:r w:rsidRPr="007E7F21">
        <w:rPr>
          <w:rFonts w:ascii="Comic Sans MS" w:eastAsia="Times New Roman" w:hAnsi="Comic Sans MS" w:cs="Times New Roman"/>
          <w:sz w:val="23"/>
          <w:szCs w:val="23"/>
        </w:rPr>
        <w:t>Uruk</w:t>
      </w:r>
      <w:proofErr w:type="spellEnd"/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was a walled city with an extensive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system and several monumental temples, called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.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The priests of these temples initially had all the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, because they were able to communicate</w:t>
      </w:r>
      <w:r w:rsidR="00CB7204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>directly with the gods who were moody and vindictive.</w:t>
      </w:r>
    </w:p>
    <w:p w:rsidR="00D146E6" w:rsidRPr="007E7F21" w:rsidRDefault="00DE5464" w:rsidP="00D146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The Tigris and Euphrates are decent as rivers go, but 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>had certain disadvantages:</w:t>
      </w:r>
    </w:p>
    <w:p w:rsidR="00D146E6" w:rsidRPr="007E7F21" w:rsidRDefault="00DE5464" w:rsidP="00DE546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A lot of slave labor was needed to make the Tigris and Euphrates useful for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;</w:t>
      </w:r>
    </w:p>
    <w:p w:rsidR="00D146E6" w:rsidRPr="007E7F21" w:rsidRDefault="00D146E6" w:rsidP="00DE546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t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 xml:space="preserve">hey're difficult to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;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and </w:t>
      </w:r>
    </w:p>
    <w:p w:rsidR="00D146E6" w:rsidRPr="007E7F21" w:rsidRDefault="00DE5464" w:rsidP="00D146E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proofErr w:type="gramStart"/>
      <w:r w:rsidRPr="007E7F21">
        <w:rPr>
          <w:rFonts w:ascii="Comic Sans MS" w:eastAsia="Times New Roman" w:hAnsi="Comic Sans MS" w:cs="Times New Roman"/>
          <w:sz w:val="23"/>
          <w:szCs w:val="23"/>
        </w:rPr>
        <w:t>flood</w:t>
      </w:r>
      <w:proofErr w:type="gramEnd"/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and violently. </w:t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So I mean given that the region tends to yo-yo between devastating flood and horrible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,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it follows that one would believe that the gods are kind of random and capricious, and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that any priests who might be able to lead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that placate those gods would be very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useful individuals.</w:t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But about 1000 years after the first temples we find in cities like </w:t>
      </w:r>
      <w:proofErr w:type="spellStart"/>
      <w:r w:rsidRPr="007E7F21">
        <w:rPr>
          <w:rFonts w:ascii="Comic Sans MS" w:eastAsia="Times New Roman" w:hAnsi="Comic Sans MS" w:cs="Times New Roman"/>
          <w:sz w:val="23"/>
          <w:szCs w:val="23"/>
        </w:rPr>
        <w:t>Uruk</w:t>
      </w:r>
      <w:proofErr w:type="spellEnd"/>
      <w:r w:rsidRPr="007E7F21">
        <w:rPr>
          <w:rFonts w:ascii="Comic Sans MS" w:eastAsia="Times New Roman" w:hAnsi="Comic Sans MS" w:cs="Times New Roman"/>
          <w:sz w:val="23"/>
          <w:szCs w:val="23"/>
        </w:rPr>
        <w:t>, a rival structure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b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egins to show up, the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. This tells us that kings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are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starting to be as important as priests in Mesopotamia.</w:t>
      </w:r>
    </w:p>
    <w:p w:rsidR="00DE5464" w:rsidRPr="007E7F21" w:rsidRDefault="00D146E6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T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 xml:space="preserve">hese kings, who probably started out as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>leaders or really rich landowners, took on a quasi-religious role.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>So the priests were overtaken by kings, who soon declared themselves priests.</w:t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Mesopotamia gave us a form of writing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called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, which was initially created to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record transactions like how many bushels of wheat were exchanged for how many goats.</w:t>
      </w:r>
    </w:p>
    <w:p w:rsidR="00DE5464" w:rsidRPr="007E7F21" w:rsidRDefault="00DE5464" w:rsidP="00D146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I don't think you can overestimate the importance of writing but let's just make 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>two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points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>:</w:t>
      </w:r>
    </w:p>
    <w:p w:rsidR="0008464A" w:rsidRPr="007E7F21" w:rsidRDefault="00DE5464" w:rsidP="0008464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Writing and reading are things that not everyone can do. So they create a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distinction,</w:t>
      </w:r>
      <w:r w:rsidR="00D146E6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one that in fact survives to this day. </w:t>
      </w:r>
    </w:p>
    <w:p w:rsidR="0008464A" w:rsidRPr="007E7F21" w:rsidRDefault="00DE5464" w:rsidP="00DE5464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Once writing enters the picture, you have actual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instead of just a lot of guesswork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and archaeology.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</w:p>
    <w:p w:rsidR="0008464A" w:rsidRPr="007E7F21" w:rsidRDefault="00DE5464" w:rsidP="0008464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So why did this writing happen in Mesopotamia? Well the 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>F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ertile 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>C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rescent, while it is fertile,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is lacking the pretty much everything else. In order to get metal for tools or stone for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sculptures or wood for burning, Mesopotamia had to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. This trading eventually led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Mesopotamia to develop the world's first territorial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>.</w:t>
      </w:r>
    </w:p>
    <w:p w:rsidR="00156F6A" w:rsidRPr="007E7F21" w:rsidRDefault="00DE5464" w:rsidP="0008464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So the city state period in Mesopotamia ended around 2,000 BCE, probably because drought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and a shift in the course of rivers led to pastoral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coming in and conquering the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environmentally weakened cities. </w:t>
      </w:r>
    </w:p>
    <w:p w:rsidR="00156F6A" w:rsidRPr="007E7F21" w:rsidRDefault="00156F6A">
      <w:pPr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br w:type="page"/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lastRenderedPageBreak/>
        <w:t>These new Mesopotamian city states were similar to their predecessors but they were different in some important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ways.</w:t>
      </w:r>
    </w:p>
    <w:p w:rsidR="0008464A" w:rsidRPr="007E7F21" w:rsidRDefault="00DE5464" w:rsidP="00DE5464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First, that early proto-socialism was replaced by something that looked a lot like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enterprise, where people could produce as much as they would like as long as they gave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a cut, also known as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to the government. </w:t>
      </w:r>
    </w:p>
    <w:p w:rsidR="00DE5464" w:rsidRPr="007E7F21" w:rsidRDefault="00DE5464" w:rsidP="00DE5464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Things were also different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because the tribal chiefs became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full-blown kings, who tried to extend their power outside of cities and also tried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to pass on their power to their sons.</w:t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The most famous of these early monarchs is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who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ruled the new kingdom of Babylon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from 1792 BCE to 1750 BCE.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His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main claim to fame is his famous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 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which established everything from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like the wages of ox drivers to the fact that the punishment for taking an eye should be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having an eye taken.</w:t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In the law code Hammurabi tried to portray himself in two roles that might sound familiar: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and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.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So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again we see the authority for protection of the social order shifting to men, not gods,</w:t>
      </w:r>
      <w:r w:rsidR="0008464A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which is important, but don't worry, it'll shift back.</w:t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The thing about Territorial kingdoms is that they relied on the poorest people to pay taxes,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and provide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and serve in the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, all of which made you not like your king very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much so if you saw any nomadic invaders coming by you might just be like "Hey nomadic invaders!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Come on in; you seem better than the last guy."</w:t>
      </w:r>
    </w:p>
    <w:p w:rsidR="0061253C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Well, that was the case until the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, who have a deserved reputation for being the brutal bullies of Mesopotamia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came along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. </w:t>
      </w:r>
    </w:p>
    <w:p w:rsidR="00DE5464" w:rsidRPr="007E7F21" w:rsidRDefault="00DE5464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The Assyrians did give us an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early example of probably the most important and durable form of political organization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in world history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, which is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the extension by conquest of control over people who do not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belong to the same group as the conquerors. The biggest problem with empires is that by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definition they're diverse and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_________-_________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, which makes them hard to unify.</w:t>
      </w:r>
    </w:p>
    <w:p w:rsidR="00DE5464" w:rsidRPr="007E7F21" w:rsidRDefault="0061253C" w:rsidP="00DE546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>B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>eginning around 911 BCE, the neo-Assyrian Empire grew from its hometowns of Ashur and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 xml:space="preserve">Nineveh to include the whole of Mesopotamia, the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 _____________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>of the Mediterranean and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 xml:space="preserve">even, by 680 BCE,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>! They did this thanks to the most brutal, terrifying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 xml:space="preserve">and efficient army the world had ever seen.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 xml:space="preserve">For one thing the army was a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>. Generals weren't chosen based on who their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 xml:space="preserve">dads were, they were chosen based on if they were good at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“</w:t>
      </w:r>
      <w:proofErr w:type="spellStart"/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>Generalling</w:t>
      </w:r>
      <w:proofErr w:type="spellEnd"/>
      <w:r w:rsidRPr="007E7F21">
        <w:rPr>
          <w:rFonts w:ascii="Comic Sans MS" w:eastAsia="Times New Roman" w:hAnsi="Comic Sans MS" w:cs="Times New Roman"/>
          <w:sz w:val="23"/>
          <w:szCs w:val="23"/>
        </w:rPr>
        <w:t>”</w:t>
      </w:r>
      <w:r w:rsidR="00DE5464" w:rsidRPr="007E7F21">
        <w:rPr>
          <w:rFonts w:ascii="Comic Sans MS" w:eastAsia="Times New Roman" w:hAnsi="Comic Sans MS" w:cs="Times New Roman"/>
          <w:sz w:val="23"/>
          <w:szCs w:val="23"/>
        </w:rPr>
        <w:t>.</w:t>
      </w:r>
    </w:p>
    <w:p w:rsidR="0061253C" w:rsidRPr="007E7F21" w:rsidRDefault="00DE5464" w:rsidP="0061253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The armies also used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weapons and chariots and they were massive. Like the neo-Assyrian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Empire could field 120,000 men.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Also, they were super MEAN. Like they would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hundreds of thousands of people to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separate them from their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and their 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>families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and also moved skilled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around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where they were most needed.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Also the neo-Assyrians loved to find would-be rebels and lop off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their appendages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>; p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articularly their noses for some reason. </w:t>
      </w:r>
    </w:p>
    <w:p w:rsidR="00DA784C" w:rsidRPr="007E7F21" w:rsidRDefault="00DE5464" w:rsidP="00156F6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Comic Sans MS" w:eastAsia="Times New Roman" w:hAnsi="Comic Sans MS" w:cs="Times New Roman"/>
          <w:b/>
          <w:sz w:val="23"/>
          <w:szCs w:val="23"/>
        </w:rPr>
      </w:pP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So what happened to the Assyrians? Well, first they extended their empire beyond their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,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m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aking administration impossible.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But maybe even more importantly, when your whole world view is based on the idea that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the apocalypse will come if you ever lose a battle, and then you lose one battle, the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whole world view just blows up. That eventually happened and in </w:t>
      </w:r>
      <w:r w:rsidR="00156F6A" w:rsidRPr="007E7F21">
        <w:rPr>
          <w:rFonts w:ascii="Comic Sans MS" w:eastAsia="Times New Roman" w:hAnsi="Comic Sans MS" w:cs="Times New Roman"/>
          <w:sz w:val="23"/>
          <w:szCs w:val="23"/>
        </w:rPr>
        <w:t>____________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 xml:space="preserve"> BCE, the city of Nineveh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was finally conquered, and the neo-Assyrian Empire had come to its end.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 xml:space="preserve">  </w:t>
      </w:r>
      <w:r w:rsidRPr="007E7F21">
        <w:rPr>
          <w:rFonts w:ascii="Comic Sans MS" w:eastAsia="Times New Roman" w:hAnsi="Comic Sans MS" w:cs="Times New Roman"/>
          <w:sz w:val="23"/>
          <w:szCs w:val="23"/>
        </w:rPr>
        <w:t>But the idea of Empire was just getting started</w:t>
      </w:r>
      <w:r w:rsidR="0061253C" w:rsidRPr="007E7F21">
        <w:rPr>
          <w:rFonts w:ascii="Comic Sans MS" w:eastAsia="Times New Roman" w:hAnsi="Comic Sans MS" w:cs="Times New Roman"/>
          <w:sz w:val="23"/>
          <w:szCs w:val="23"/>
        </w:rPr>
        <w:t>.</w:t>
      </w:r>
    </w:p>
    <w:sectPr w:rsidR="00DA784C" w:rsidRPr="007E7F21" w:rsidSect="009D58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A0B52"/>
    <w:multiLevelType w:val="hybridMultilevel"/>
    <w:tmpl w:val="E9564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0F4F"/>
    <w:multiLevelType w:val="hybridMultilevel"/>
    <w:tmpl w:val="10222990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" w15:restartNumberingAfterBreak="0">
    <w:nsid w:val="21961D77"/>
    <w:multiLevelType w:val="hybridMultilevel"/>
    <w:tmpl w:val="2EAE1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F75EE"/>
    <w:multiLevelType w:val="hybridMultilevel"/>
    <w:tmpl w:val="DCDC7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33072"/>
    <w:multiLevelType w:val="hybridMultilevel"/>
    <w:tmpl w:val="58E247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6E6C57"/>
    <w:multiLevelType w:val="hybridMultilevel"/>
    <w:tmpl w:val="31D40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07D93"/>
    <w:multiLevelType w:val="hybridMultilevel"/>
    <w:tmpl w:val="9C667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919A1"/>
    <w:multiLevelType w:val="hybridMultilevel"/>
    <w:tmpl w:val="FAF2B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8078A"/>
    <w:multiLevelType w:val="hybridMultilevel"/>
    <w:tmpl w:val="B6A69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DB"/>
    <w:rsid w:val="0008464A"/>
    <w:rsid w:val="00156F6A"/>
    <w:rsid w:val="00174FE7"/>
    <w:rsid w:val="001F65D3"/>
    <w:rsid w:val="003266D9"/>
    <w:rsid w:val="003F1D40"/>
    <w:rsid w:val="00455772"/>
    <w:rsid w:val="004C23EC"/>
    <w:rsid w:val="0061253C"/>
    <w:rsid w:val="00684FA9"/>
    <w:rsid w:val="007E7F21"/>
    <w:rsid w:val="009D58DB"/>
    <w:rsid w:val="009D7ED0"/>
    <w:rsid w:val="00CB7204"/>
    <w:rsid w:val="00CE51FA"/>
    <w:rsid w:val="00D146E6"/>
    <w:rsid w:val="00DA784C"/>
    <w:rsid w:val="00DE5464"/>
    <w:rsid w:val="00F5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37697B-AC5B-4EAE-9CBD-0A982C9B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4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3832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24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8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732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54344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2887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235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326586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00894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095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07613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4495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612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73498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637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7463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2448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366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2470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9436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2664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7790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31918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3570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35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7994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610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84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19527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6816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370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31610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457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9788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84564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1880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61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96768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906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2876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1363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961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542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963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1723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599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58700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105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0185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5769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7824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0192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04133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6403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5000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27886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1191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4259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11351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4428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0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1765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6455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691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79912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168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11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2724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845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3889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33912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538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8369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132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7945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7514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206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0309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88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82434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7524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5963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09979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656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90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34619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939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6844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59239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1393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041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42263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6859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338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17933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190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99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6162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361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788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05221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2314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937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1068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3016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981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6983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242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40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54751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201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114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10819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0894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5307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6997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7010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8098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8691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7856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2433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06230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660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6533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603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8817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247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432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7061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56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94296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6511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344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49916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527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02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38511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883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637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0367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7940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382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43423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562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629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7036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9747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271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2300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317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86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2946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071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06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99763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196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2064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0998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473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463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55615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556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126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8614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97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4109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403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0199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0904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41717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680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522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889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7356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67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37433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5528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3619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0949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6858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9809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8636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779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2371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3216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8543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587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51595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47236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0304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5799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9460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83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37801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263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310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92127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10410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399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5514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6307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606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768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34916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512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50000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6919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6581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8203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1539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701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52058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9427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66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47218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2433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9512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13391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706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35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48594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8977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73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6375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6042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363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5783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04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815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8494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51019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4556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49295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7769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5670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9871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3406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824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36116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0511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1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94902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5092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706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91634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3346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716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08607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72468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7575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90865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256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116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58418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27730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79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01975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531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299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12835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7021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965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409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2165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3143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12642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075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8723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004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7485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641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35616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6117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4417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20629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8236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805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79077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424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58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76445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37592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1892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1908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8745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210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485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1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056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0766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267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60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06659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7933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48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00537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48416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1063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62616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6232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73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47425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8187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658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962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549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400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6338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427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477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36035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6175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234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6055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1976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318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320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7008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1035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5503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906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0694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86983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57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3358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05185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4177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466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584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53755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199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0828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98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40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64673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98269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4528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977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95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01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1465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451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84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77021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5352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436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6571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717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1761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99611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5144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5405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49307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5228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001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8467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0350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443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64257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102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7702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20450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60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5349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2903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73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57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7058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893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3939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16452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6301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457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70343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5679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702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2957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8068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622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6862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7071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6140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90341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61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0640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262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22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864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45777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60467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94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1328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1958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8997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7457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688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64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9981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5209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2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10673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2612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0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9148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5526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5223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04854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9466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1875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49104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377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321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42012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1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0514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65161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5750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142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7301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2836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83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98193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5380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861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7072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7943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5175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88777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4334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05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83934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3382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809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8909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7462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76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06325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37065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427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65270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79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210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71927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75609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8437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91811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8963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5187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6515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9409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6219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18324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3693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1609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80463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451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923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4686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0335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936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5769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10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893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539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831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565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0248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4517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8019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13952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423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662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8125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352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846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92065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8326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5862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37334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0855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304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19563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2444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715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3290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0271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1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59413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808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501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2899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28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298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41800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3514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210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6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18527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5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18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209303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18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80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060485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4539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2839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46324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4990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507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4500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52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614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836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4972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0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582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9719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646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1684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6269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0207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44454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7660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4676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513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8330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8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1624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2471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359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611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5181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192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58431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978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95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35181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9818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278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49042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4698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0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3161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1293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9406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55237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362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983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6249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3846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586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5515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8359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48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26993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7305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154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68364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814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450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93643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6920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9799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07912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9001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629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3492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6522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8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35112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952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0845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63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417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07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29570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4657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749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9521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9343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502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84658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5700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39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2215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5574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2092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1250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6105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923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860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56420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965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3265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073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590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13979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929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85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8298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5213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49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35172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39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354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56891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046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768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14950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7201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9014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51174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81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0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29767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0429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0808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45492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63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8074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887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325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034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46360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1775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410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7525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4147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0003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857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616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82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67991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5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8723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56905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9118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62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03508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14814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0528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65440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2796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360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6319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6303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0141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86318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9598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700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31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4860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652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209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31975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5215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85050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5657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993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16213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5476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56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296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291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6943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3716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291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3867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4382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5116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9468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0412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7311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749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1683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8119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0347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0824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847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8428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50001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9955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031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0792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485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910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37416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1935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7462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5683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0314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226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2301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57410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929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715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91880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499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6368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757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30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74375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98359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840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15973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4095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4404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0193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51618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1357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13896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8584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8404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70255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9380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972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5865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4318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654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89586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1901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57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83625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710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8489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55869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96761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419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542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18245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6315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29363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1205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6997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9186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75811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8507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88267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9414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5245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3245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807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2317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5249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21743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534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4586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5428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9501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2843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6764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9674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0349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3837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146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42220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5369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29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68886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7079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9125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9654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7666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7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3134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4326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3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7500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0589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63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54096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9274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399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1777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7639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6788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98435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11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6865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38017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7254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921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8933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27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404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5967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224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524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233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079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5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04872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54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9616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5581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640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423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77582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357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466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7457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2408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966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9698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2347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0088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1876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223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882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642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900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126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82714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5259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459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70156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2523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441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61156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826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369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6369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0290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2291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8499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0972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41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7034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5803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7400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58485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2443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0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57311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1649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029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499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80357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8065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1487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9821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2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47904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79635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728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2894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8051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8867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49614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9853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315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7631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592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524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522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282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98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29394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096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9144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48833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7797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209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81373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7611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476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815248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99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2023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672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7966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726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60479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034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91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86294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70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651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74699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3384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838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78803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261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2507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73098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6015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25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79407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44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7994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17590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3058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471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8058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1178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533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77198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12224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9803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736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87487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522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4219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920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9021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69013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63297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602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3686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8824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84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3956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0415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8798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5241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114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774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91515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818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877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8994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3859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60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98308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0899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8981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82010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4190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047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9672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1159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016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5241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9052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472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06735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9951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564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1395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127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051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47872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77743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277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96830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1317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1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3911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2371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791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36257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616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4220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54709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2434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0989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980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8595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826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7581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3622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5982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4269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35958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5660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6809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33949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869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66067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38811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865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0438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558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6147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1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1851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76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2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56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2098018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535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409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946394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512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28880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5089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4005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4111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55542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82369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58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3232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1183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9385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98760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7846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28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33660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5743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741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06485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85388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7188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887944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1238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8804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3929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485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5721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0572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0674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0921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580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78643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7638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315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5005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6952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0579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56394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79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6269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15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999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956532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0716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837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0965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8028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747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22708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4299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27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0734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22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9578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516350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63312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9206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62176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2689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42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67852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4889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648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41335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3896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5453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1402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669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724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1017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9908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634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5908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4816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015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38918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01340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152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01164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5632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012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535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0120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130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9768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0245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8493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75934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20428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002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82358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0270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9478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70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2235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021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3763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3438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143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25145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44351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92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04180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3312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748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74754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2702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13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1380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038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119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38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2915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8351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1776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1115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0271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59057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5448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3482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14220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8757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28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32270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8182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8328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9275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8775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918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74206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428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3738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54057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2721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679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1699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959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883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04814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6364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784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4433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9895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3900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97777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108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155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526672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27386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761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41966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7880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404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14062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63157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64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47131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86536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08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96499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36254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8189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09660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82072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7674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2306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6552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64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184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328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6186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024376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58942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511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47959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388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8554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20420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3120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381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70836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25900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5342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332313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924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3243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00046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5772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126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42379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66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5503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35469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3914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255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77653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2268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9220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0782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51019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297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07560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26996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271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4197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9683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113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6921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947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994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13912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0708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6609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49364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483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2828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113680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6567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2660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5384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3476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668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5930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39702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7609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87396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0080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47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36079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6122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39718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1140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381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40717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87985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643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02093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57566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7106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7596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4799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278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75688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83869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763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59501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47081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0418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420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60625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46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03248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450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857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292468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36593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82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19967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5905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2061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04036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8206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9262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34540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718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384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51610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30431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3775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3441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1745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147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5303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59302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716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74375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32176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3598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11207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40452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245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062495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6280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952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13285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2314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03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655402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7116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3509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357495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60831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66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92798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0021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690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24391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76136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5608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592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72650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278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97777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9374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7219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0357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3648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84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896166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0347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523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6173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03054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667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0749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21240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99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654000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7318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8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31094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5986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209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638801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9007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251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6323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2062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2628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27980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6678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249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0622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6809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274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4949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1397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711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5821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9402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9090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117585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81275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4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186067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87429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701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918763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733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6190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6439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614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622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051126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5435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9119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77380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27810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17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25349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6933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314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32555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42322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143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3568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2910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194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635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1338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25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035212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02238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919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53000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3596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7915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629385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87492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6585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8977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515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424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0080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01996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415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14334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89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281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8310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62909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4718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8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0434">
                                  <w:marLeft w:val="0"/>
                                  <w:marRight w:val="0"/>
                                  <w:marTop w:val="0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82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0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0" w:color="E6E6E6"/>
                                                <w:bottom w:val="none" w:sz="0" w:space="0" w:color="auto"/>
                                                <w:right w:val="single" w:sz="4" w:space="0" w:color="E6E6E6"/>
                                              </w:divBdr>
                                              <w:divsChild>
                                                <w:div w:id="9529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3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277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746440">
                                                              <w:marLeft w:val="31"/>
                                                              <w:marRight w:val="31"/>
                                                              <w:marTop w:val="52"/>
                                                              <w:marBottom w:val="5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4337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0467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437224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08521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0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9857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28511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168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338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7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9914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17203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4038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1306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92077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97679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288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64469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38136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4535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7849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130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101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90560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0513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7900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125379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7811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6304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43457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4302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5122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060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2895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05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107322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4572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8598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6928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219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5406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81345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9869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6139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6105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06462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82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42452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3773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326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23958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5811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04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11852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43154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4991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5942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3550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3371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429095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98222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916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460871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6124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4071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204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22564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72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8998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793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940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398606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4228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144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80944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1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288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2738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2474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42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3864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75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71016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157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2622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21219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75276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56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5825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90465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9186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78678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4904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1479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26546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65232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600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556108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6300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157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24388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95682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689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0496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43645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1516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347015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91962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4522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478653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79108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2460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59489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761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833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57351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13891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7762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90390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1752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8396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78616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67790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465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57529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07966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811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802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9661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2657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55067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23480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314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741669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32674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1315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215411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3337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3976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666639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0697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11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31798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1004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9387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27832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86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4794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629147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1800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9859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06814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8082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618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79572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695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058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1680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1396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5817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0468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90266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10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69706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85021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6521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99810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11663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6972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158964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9390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380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5635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468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29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802958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0882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58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29690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18570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412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2965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44237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2555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25386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45989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8329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297696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09551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207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44482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6936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390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08211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3557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272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89117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5442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2502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3786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2091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1186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865771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920524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7692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254639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10321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67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70112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85117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221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41467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8445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465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42877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7587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9904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79328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89893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584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58099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54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91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86486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686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8514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51459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05502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6660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712091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5973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61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602970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624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4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48464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91044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184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97499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155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5278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749637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28092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53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004218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63379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75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657785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8070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3547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75720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79111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2583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4444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57576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011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493803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646975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2848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881822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2020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0836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903570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89953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1395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462026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16930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135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150574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96773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251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90284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67035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291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3881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5958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1965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304081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6465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763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889564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28818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04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050452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7485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997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367678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15304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608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02025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2648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77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979526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160734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4950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671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7934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1166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179687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40663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27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33475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5264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5858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899316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8169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3941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691597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91527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778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567036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963488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536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121507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2439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24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1349215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80517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1656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10347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052268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206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837490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6479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00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659793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9596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9618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2833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10851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77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159561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4719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294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20733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4301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158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981279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3473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2695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8243142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4719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081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20100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781412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7184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77773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287855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3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9273699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40084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5192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08799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209221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004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555614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369910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666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9922683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0996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228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9918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653292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117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262449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88829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2442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261957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305477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3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7995734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040477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4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401118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1547448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9916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826991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47644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152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973753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6494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591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701818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798913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449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618420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819200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214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1667367">
                                                                  <w:marLeft w:val="0"/>
                                                                  <w:marRight w:val="21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FFFFFF"/>
                                                                    <w:left w:val="single" w:sz="4" w:space="0" w:color="FFFFFF"/>
                                                                    <w:bottom w:val="single" w:sz="4" w:space="0" w:color="FFFFFF"/>
                                                                    <w:right w:val="single" w:sz="4" w:space="0" w:color="FFFFFF"/>
                                                                  </w:divBdr>
                                                                  <w:divsChild>
                                                                    <w:div w:id="55266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83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</dc:creator>
  <cp:lastModifiedBy>Warren, Waynne S</cp:lastModifiedBy>
  <cp:revision>2</cp:revision>
  <dcterms:created xsi:type="dcterms:W3CDTF">2019-06-19T18:33:00Z</dcterms:created>
  <dcterms:modified xsi:type="dcterms:W3CDTF">2019-06-19T18:33:00Z</dcterms:modified>
</cp:coreProperties>
</file>