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A21" w:rsidRPr="00E7267A" w:rsidRDefault="001A0A21" w:rsidP="001A0A21">
      <w:pPr>
        <w:spacing w:after="0" w:line="240" w:lineRule="auto"/>
      </w:pPr>
      <w:r w:rsidRPr="00E7267A">
        <w:t>Name ______________________________________ Date ________________________ Period ______</w:t>
      </w:r>
    </w:p>
    <w:p w:rsidR="001A0A21" w:rsidRPr="00E7267A" w:rsidRDefault="001A0A21" w:rsidP="001A0A21">
      <w:pPr>
        <w:spacing w:after="0" w:line="240" w:lineRule="auto"/>
        <w:rPr>
          <w:b/>
        </w:rPr>
      </w:pPr>
    </w:p>
    <w:p w:rsidR="00964D71" w:rsidRPr="00E7267A" w:rsidRDefault="001A0A21" w:rsidP="001A0A21">
      <w:pPr>
        <w:spacing w:after="0" w:line="240" w:lineRule="auto"/>
        <w:rPr>
          <w:b/>
        </w:rPr>
      </w:pPr>
      <w:r w:rsidRPr="00E7267A">
        <w:rPr>
          <w:b/>
        </w:rPr>
        <w:t>AP Physics 1: Angular Momentum and Rotational Kinetic Energy Practice</w:t>
      </w:r>
    </w:p>
    <w:p w:rsidR="00964D71" w:rsidRPr="00E7267A" w:rsidRDefault="00964D71" w:rsidP="001A0A21">
      <w:pPr>
        <w:pStyle w:val="Default"/>
        <w:rPr>
          <w:sz w:val="22"/>
          <w:szCs w:val="22"/>
        </w:rPr>
      </w:pPr>
    </w:p>
    <w:p w:rsidR="00964D71" w:rsidRPr="00E7267A" w:rsidRDefault="001A0A21" w:rsidP="001A0A21">
      <w:pPr>
        <w:pStyle w:val="Default"/>
        <w:numPr>
          <w:ilvl w:val="0"/>
          <w:numId w:val="2"/>
        </w:numPr>
        <w:rPr>
          <w:sz w:val="22"/>
          <w:szCs w:val="22"/>
        </w:rPr>
      </w:pPr>
      <w:r w:rsidRPr="00E7267A">
        <w:rPr>
          <w:noProof/>
          <w:sz w:val="22"/>
          <w:szCs w:val="22"/>
        </w:rPr>
        <w:drawing>
          <wp:anchor distT="0" distB="0" distL="114300" distR="114300" simplePos="0" relativeHeight="251659264" behindDoc="0" locked="0" layoutInCell="1" allowOverlap="1" wp14:anchorId="4ADFBA65" wp14:editId="03FEA204">
            <wp:simplePos x="0" y="0"/>
            <wp:positionH relativeFrom="column">
              <wp:posOffset>4790440</wp:posOffset>
            </wp:positionH>
            <wp:positionV relativeFrom="paragraph">
              <wp:posOffset>28575</wp:posOffset>
            </wp:positionV>
            <wp:extent cx="1285875" cy="103568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5875" cy="1035685"/>
                    </a:xfrm>
                    <a:prstGeom prst="rect">
                      <a:avLst/>
                    </a:prstGeom>
                  </pic:spPr>
                </pic:pic>
              </a:graphicData>
            </a:graphic>
            <wp14:sizeRelH relativeFrom="margin">
              <wp14:pctWidth>0</wp14:pctWidth>
            </wp14:sizeRelH>
            <wp14:sizeRelV relativeFrom="margin">
              <wp14:pctHeight>0</wp14:pctHeight>
            </wp14:sizeRelV>
          </wp:anchor>
        </w:drawing>
      </w:r>
      <w:r w:rsidR="00964D71" w:rsidRPr="00E7267A">
        <w:rPr>
          <w:sz w:val="22"/>
          <w:szCs w:val="22"/>
        </w:rPr>
        <w:t xml:space="preserve">The figure shows the rear view of a space capsule that is rotating about its longitudinal axis at 6 rev/min. What is the </w:t>
      </w:r>
      <w:r w:rsidR="005B5941">
        <w:rPr>
          <w:sz w:val="22"/>
          <w:szCs w:val="22"/>
        </w:rPr>
        <w:t>angular momentum of the capsule if</w:t>
      </w:r>
      <w:r w:rsidR="00964D71" w:rsidRPr="00E7267A">
        <w:rPr>
          <w:sz w:val="22"/>
          <w:szCs w:val="22"/>
        </w:rPr>
        <w:t xml:space="preserve"> </w:t>
      </w:r>
      <w:r w:rsidR="00964D71" w:rsidRPr="00E7267A">
        <w:rPr>
          <w:rFonts w:ascii="Cambria Math" w:hAnsi="Cambria Math" w:cs="Cambria Math"/>
          <w:sz w:val="22"/>
          <w:szCs w:val="22"/>
        </w:rPr>
        <w:t>𝐼</w:t>
      </w:r>
      <w:r w:rsidR="00964D71" w:rsidRPr="00E7267A">
        <w:rPr>
          <w:rFonts w:cs="Cambria Math"/>
          <w:sz w:val="22"/>
          <w:szCs w:val="22"/>
        </w:rPr>
        <w:t>=</w:t>
      </w:r>
      <w:r w:rsidR="00620803" w:rsidRPr="00E7267A">
        <w:rPr>
          <w:rFonts w:cs="Cambria Math"/>
          <w:sz w:val="22"/>
          <w:szCs w:val="22"/>
        </w:rPr>
        <w:t>4000kg m</w:t>
      </w:r>
      <w:r w:rsidR="00620803" w:rsidRPr="00E7267A">
        <w:rPr>
          <w:rFonts w:cs="Cambria Math"/>
          <w:sz w:val="22"/>
          <w:szCs w:val="22"/>
          <w:vertAlign w:val="superscript"/>
        </w:rPr>
        <w:t>2</w:t>
      </w:r>
      <w:r w:rsidR="005B5941">
        <w:rPr>
          <w:rFonts w:cs="Cambria Math"/>
          <w:sz w:val="22"/>
          <w:szCs w:val="22"/>
          <w:vertAlign w:val="superscript"/>
        </w:rPr>
        <w:t xml:space="preserve"> </w:t>
      </w:r>
      <w:r w:rsidR="005B5941" w:rsidRPr="005B5941">
        <w:rPr>
          <w:rFonts w:cs="Cambria Math"/>
          <w:sz w:val="22"/>
          <w:szCs w:val="22"/>
        </w:rPr>
        <w:t xml:space="preserve">and </w:t>
      </w:r>
      <w:r w:rsidR="00620803" w:rsidRPr="00E7267A">
        <w:rPr>
          <w:sz w:val="22"/>
          <w:szCs w:val="22"/>
        </w:rPr>
        <w:t>R=3m</w:t>
      </w:r>
      <w:r w:rsidR="005B5941">
        <w:rPr>
          <w:sz w:val="22"/>
          <w:szCs w:val="22"/>
        </w:rPr>
        <w:t>?</w:t>
      </w:r>
    </w:p>
    <w:p w:rsidR="00964D71" w:rsidRPr="00E7267A" w:rsidRDefault="00964D71" w:rsidP="001A0A21">
      <w:pPr>
        <w:pStyle w:val="Default"/>
        <w:ind w:left="720"/>
        <w:rPr>
          <w:sz w:val="22"/>
          <w:szCs w:val="22"/>
        </w:rPr>
      </w:pPr>
    </w:p>
    <w:p w:rsidR="00964D71" w:rsidRPr="00E7267A" w:rsidRDefault="00964D71" w:rsidP="001A0A21">
      <w:pPr>
        <w:pStyle w:val="Default"/>
        <w:ind w:left="720"/>
        <w:rPr>
          <w:sz w:val="22"/>
          <w:szCs w:val="22"/>
        </w:rPr>
      </w:pPr>
    </w:p>
    <w:p w:rsidR="001A0A21" w:rsidRPr="00E7267A" w:rsidRDefault="001A0A21" w:rsidP="001A0A21">
      <w:pPr>
        <w:pStyle w:val="Default"/>
        <w:ind w:left="720"/>
        <w:rPr>
          <w:sz w:val="22"/>
          <w:szCs w:val="22"/>
        </w:rPr>
      </w:pPr>
    </w:p>
    <w:p w:rsidR="00964D71" w:rsidRPr="00E7267A" w:rsidRDefault="00964D71" w:rsidP="001A0A21">
      <w:pPr>
        <w:pStyle w:val="Default"/>
        <w:ind w:left="720"/>
        <w:rPr>
          <w:sz w:val="22"/>
          <w:szCs w:val="22"/>
        </w:rPr>
      </w:pPr>
    </w:p>
    <w:p w:rsidR="00964D71" w:rsidRPr="00E7267A" w:rsidRDefault="005B5941" w:rsidP="005B5941">
      <w:pPr>
        <w:pStyle w:val="Default"/>
        <w:tabs>
          <w:tab w:val="left" w:pos="3195"/>
        </w:tabs>
        <w:ind w:left="720"/>
        <w:rPr>
          <w:sz w:val="22"/>
          <w:szCs w:val="22"/>
        </w:rPr>
      </w:pPr>
      <w:r>
        <w:rPr>
          <w:sz w:val="22"/>
          <w:szCs w:val="22"/>
        </w:rPr>
        <w:tab/>
      </w:r>
    </w:p>
    <w:p w:rsidR="00964D71" w:rsidRPr="00E7267A" w:rsidRDefault="00964D71" w:rsidP="001A0A21">
      <w:pPr>
        <w:pStyle w:val="Default"/>
        <w:numPr>
          <w:ilvl w:val="0"/>
          <w:numId w:val="2"/>
        </w:numPr>
        <w:rPr>
          <w:sz w:val="22"/>
          <w:szCs w:val="22"/>
        </w:rPr>
      </w:pPr>
      <w:r w:rsidRPr="00E7267A">
        <w:rPr>
          <w:sz w:val="22"/>
          <w:szCs w:val="22"/>
        </w:rPr>
        <w:t>A playground merry-go-round of radius 2 m has a moment of inertia 250 kg·m</w:t>
      </w:r>
      <w:r w:rsidRPr="00E7267A">
        <w:rPr>
          <w:sz w:val="22"/>
          <w:szCs w:val="22"/>
          <w:vertAlign w:val="superscript"/>
        </w:rPr>
        <w:t>2</w:t>
      </w:r>
      <w:r w:rsidRPr="00E7267A">
        <w:rPr>
          <w:sz w:val="22"/>
          <w:szCs w:val="22"/>
        </w:rPr>
        <w:t xml:space="preserve"> and is rotating at 10 rev/min about a frictionless vertical axle. Facing the axle, a 25 kg child hops onto the merry-go-round, and manages to sit down on the edge. </w:t>
      </w:r>
      <w:proofErr w:type="spellStart"/>
      <w:r w:rsidR="00E7267A" w:rsidRPr="00E7267A">
        <w:rPr>
          <w:sz w:val="22"/>
          <w:szCs w:val="22"/>
        </w:rPr>
        <w:t>I</w:t>
      </w:r>
      <w:r w:rsidR="00E7267A" w:rsidRPr="00E7267A">
        <w:rPr>
          <w:sz w:val="22"/>
          <w:szCs w:val="22"/>
          <w:vertAlign w:val="subscript"/>
        </w:rPr>
        <w:t>child</w:t>
      </w:r>
      <w:proofErr w:type="spellEnd"/>
      <w:r w:rsidR="00E7267A" w:rsidRPr="00E7267A">
        <w:rPr>
          <w:sz w:val="22"/>
          <w:szCs w:val="22"/>
        </w:rPr>
        <w:t xml:space="preserve"> = M</w:t>
      </w:r>
      <w:r w:rsidR="005B5941">
        <w:rPr>
          <w:sz w:val="22"/>
          <w:szCs w:val="22"/>
        </w:rPr>
        <w:t>R</w:t>
      </w:r>
      <w:r w:rsidR="00E7267A" w:rsidRPr="00E7267A">
        <w:rPr>
          <w:sz w:val="22"/>
          <w:szCs w:val="22"/>
          <w:vertAlign w:val="superscript"/>
        </w:rPr>
        <w:t>2</w:t>
      </w:r>
      <w:r w:rsidR="00E7267A" w:rsidRPr="00E7267A">
        <w:rPr>
          <w:sz w:val="22"/>
          <w:szCs w:val="22"/>
        </w:rPr>
        <w:t xml:space="preserve"> </w:t>
      </w:r>
      <w:r w:rsidR="00E7267A" w:rsidRPr="00E7267A">
        <w:rPr>
          <w:rFonts w:ascii="Cambria Math" w:hAnsi="Cambria Math" w:cs="Cambria Math"/>
          <w:sz w:val="22"/>
          <w:szCs w:val="22"/>
        </w:rPr>
        <w:t>𝐼</w:t>
      </w:r>
      <w:r w:rsidR="00E7267A" w:rsidRPr="00E7267A">
        <w:rPr>
          <w:rFonts w:ascii="Cambria Math" w:hAnsi="Cambria Math" w:cs="Cambria Math"/>
          <w:sz w:val="22"/>
          <w:szCs w:val="22"/>
          <w:vertAlign w:val="subscript"/>
        </w:rPr>
        <w:t>merry-go-round</w:t>
      </w:r>
      <w:r w:rsidR="00E7267A" w:rsidRPr="00E7267A">
        <w:rPr>
          <w:rFonts w:cs="Cambria Math"/>
          <w:sz w:val="22"/>
          <w:szCs w:val="22"/>
        </w:rPr>
        <w:t>= ½</w:t>
      </w:r>
      <w:r w:rsidR="00E7267A" w:rsidRPr="00E7267A">
        <w:rPr>
          <w:rFonts w:ascii="Cambria Math" w:hAnsi="Cambria Math" w:cs="Cambria Math"/>
          <w:sz w:val="22"/>
          <w:szCs w:val="22"/>
        </w:rPr>
        <w:t>𝑀𝑅</w:t>
      </w:r>
      <w:r w:rsidR="00E7267A" w:rsidRPr="00E7267A">
        <w:rPr>
          <w:rFonts w:cs="Cambria Math"/>
          <w:sz w:val="22"/>
          <w:szCs w:val="22"/>
          <w:vertAlign w:val="superscript"/>
        </w:rPr>
        <w:t>2</w:t>
      </w:r>
      <w:r w:rsidR="001A0A21" w:rsidRPr="00E7267A">
        <w:rPr>
          <w:sz w:val="22"/>
          <w:szCs w:val="22"/>
        </w:rPr>
        <w:t>Show work explaining your answer choices for the following:</w:t>
      </w:r>
    </w:p>
    <w:p w:rsidR="001A0A21" w:rsidRPr="00E7267A" w:rsidRDefault="001A0A21" w:rsidP="001A0A21">
      <w:pPr>
        <w:pStyle w:val="Default"/>
        <w:ind w:left="720"/>
        <w:rPr>
          <w:sz w:val="22"/>
          <w:szCs w:val="22"/>
        </w:rPr>
      </w:pPr>
    </w:p>
    <w:p w:rsidR="00964D71" w:rsidRPr="00E7267A" w:rsidRDefault="00964D71" w:rsidP="001A0A21">
      <w:pPr>
        <w:pStyle w:val="Default"/>
        <w:numPr>
          <w:ilvl w:val="1"/>
          <w:numId w:val="2"/>
        </w:numPr>
        <w:rPr>
          <w:sz w:val="22"/>
          <w:szCs w:val="22"/>
        </w:rPr>
      </w:pPr>
      <w:r w:rsidRPr="00E7267A">
        <w:rPr>
          <w:sz w:val="22"/>
          <w:szCs w:val="22"/>
        </w:rPr>
        <w:t xml:space="preserve">Does the rotational inertia go up, down, or stay the same? </w:t>
      </w:r>
    </w:p>
    <w:p w:rsidR="001A0A21" w:rsidRPr="00E7267A" w:rsidRDefault="001A0A21" w:rsidP="001A0A21">
      <w:pPr>
        <w:pStyle w:val="Default"/>
        <w:ind w:left="1440"/>
        <w:rPr>
          <w:sz w:val="22"/>
          <w:szCs w:val="22"/>
        </w:rPr>
      </w:pPr>
    </w:p>
    <w:p w:rsidR="001A0A21" w:rsidRPr="00E7267A" w:rsidRDefault="001A0A21" w:rsidP="001A0A21">
      <w:pPr>
        <w:pStyle w:val="Default"/>
        <w:ind w:left="1440"/>
        <w:rPr>
          <w:sz w:val="22"/>
          <w:szCs w:val="22"/>
        </w:rPr>
      </w:pPr>
    </w:p>
    <w:p w:rsidR="001A0A21" w:rsidRPr="00E7267A" w:rsidRDefault="001A0A21" w:rsidP="001A0A21">
      <w:pPr>
        <w:pStyle w:val="Default"/>
        <w:ind w:left="1440"/>
        <w:rPr>
          <w:sz w:val="22"/>
          <w:szCs w:val="22"/>
        </w:rPr>
      </w:pPr>
    </w:p>
    <w:p w:rsidR="00964D71" w:rsidRPr="00E7267A" w:rsidRDefault="00964D71" w:rsidP="001A0A21">
      <w:pPr>
        <w:pStyle w:val="Default"/>
        <w:numPr>
          <w:ilvl w:val="1"/>
          <w:numId w:val="2"/>
        </w:numPr>
        <w:rPr>
          <w:sz w:val="22"/>
          <w:szCs w:val="22"/>
        </w:rPr>
      </w:pPr>
      <w:r w:rsidRPr="00E7267A">
        <w:rPr>
          <w:sz w:val="22"/>
          <w:szCs w:val="22"/>
        </w:rPr>
        <w:t xml:space="preserve">Does the angular velocity go up, down, or stay the same? </w:t>
      </w: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964D71" w:rsidP="001A0A21">
      <w:pPr>
        <w:pStyle w:val="Default"/>
        <w:numPr>
          <w:ilvl w:val="1"/>
          <w:numId w:val="2"/>
        </w:numPr>
        <w:rPr>
          <w:sz w:val="22"/>
          <w:szCs w:val="22"/>
        </w:rPr>
      </w:pPr>
      <w:r w:rsidRPr="00E7267A">
        <w:rPr>
          <w:sz w:val="22"/>
          <w:szCs w:val="22"/>
        </w:rPr>
        <w:t xml:space="preserve">Does the angular kinetic energy go up, down, or stay the same? </w:t>
      </w: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964D71" w:rsidRPr="00E7267A" w:rsidRDefault="00964D71" w:rsidP="001A0A21">
      <w:pPr>
        <w:pStyle w:val="Default"/>
        <w:numPr>
          <w:ilvl w:val="1"/>
          <w:numId w:val="2"/>
        </w:numPr>
        <w:rPr>
          <w:sz w:val="22"/>
          <w:szCs w:val="22"/>
        </w:rPr>
      </w:pPr>
      <w:r w:rsidRPr="00E7267A">
        <w:rPr>
          <w:sz w:val="22"/>
          <w:szCs w:val="22"/>
        </w:rPr>
        <w:t xml:space="preserve">Does the angular momentum go up, down, or stay the same? </w:t>
      </w: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964D71" w:rsidRPr="00E7267A" w:rsidRDefault="00964D71" w:rsidP="001A0A21">
      <w:pPr>
        <w:pStyle w:val="Default"/>
        <w:ind w:left="720"/>
        <w:jc w:val="center"/>
        <w:rPr>
          <w:sz w:val="22"/>
          <w:szCs w:val="22"/>
        </w:rPr>
      </w:pPr>
      <w:r w:rsidRPr="00E7267A">
        <w:rPr>
          <w:noProof/>
          <w:sz w:val="22"/>
          <w:szCs w:val="22"/>
        </w:rPr>
        <w:drawing>
          <wp:inline distT="0" distB="0" distL="0" distR="0" wp14:anchorId="07E3B6F9" wp14:editId="45EF3471">
            <wp:extent cx="2409825" cy="9367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26011" cy="943069"/>
                    </a:xfrm>
                    <a:prstGeom prst="rect">
                      <a:avLst/>
                    </a:prstGeom>
                  </pic:spPr>
                </pic:pic>
              </a:graphicData>
            </a:graphic>
          </wp:inline>
        </w:drawing>
      </w:r>
    </w:p>
    <w:p w:rsidR="00964D71" w:rsidRPr="00E7267A" w:rsidRDefault="00964D71" w:rsidP="001A0A21">
      <w:pPr>
        <w:pStyle w:val="Default"/>
        <w:numPr>
          <w:ilvl w:val="0"/>
          <w:numId w:val="2"/>
        </w:numPr>
        <w:rPr>
          <w:sz w:val="22"/>
          <w:szCs w:val="22"/>
        </w:rPr>
      </w:pPr>
      <w:r w:rsidRPr="00E7267A">
        <w:rPr>
          <w:sz w:val="22"/>
          <w:szCs w:val="22"/>
        </w:rPr>
        <w:t>A solid cylinder of mass M = 30 kg, radius R = 0.3 m and uniform density is pivoted on a frictionless axle coaxial with its symmetry axis. A particle of mass m = 3 kg and initial velocity v</w:t>
      </w:r>
      <w:r w:rsidRPr="00E7267A">
        <w:rPr>
          <w:sz w:val="22"/>
          <w:szCs w:val="22"/>
          <w:vertAlign w:val="subscript"/>
        </w:rPr>
        <w:t>0</w:t>
      </w:r>
      <w:r w:rsidRPr="00E7267A">
        <w:rPr>
          <w:sz w:val="22"/>
          <w:szCs w:val="22"/>
        </w:rPr>
        <w:t xml:space="preserve"> = 10 m/s (perpendicular to the cylinder's axis) flies too close to the cylinder's edge, collides with the cylinder and sticks to it. Before the collision, the cylinder is not rotating. What is the angular velocity after the collision? </w:t>
      </w:r>
      <w:proofErr w:type="spellStart"/>
      <w:r w:rsidRPr="00E7267A">
        <w:rPr>
          <w:sz w:val="22"/>
          <w:szCs w:val="22"/>
        </w:rPr>
        <w:t>I</w:t>
      </w:r>
      <w:r w:rsidR="005B5941" w:rsidRPr="005B5941">
        <w:rPr>
          <w:sz w:val="22"/>
          <w:szCs w:val="22"/>
          <w:vertAlign w:val="subscript"/>
        </w:rPr>
        <w:t>point</w:t>
      </w:r>
      <w:proofErr w:type="spellEnd"/>
      <w:r w:rsidR="005B5941">
        <w:rPr>
          <w:sz w:val="22"/>
          <w:szCs w:val="22"/>
          <w:vertAlign w:val="subscript"/>
        </w:rPr>
        <w:t xml:space="preserve"> </w:t>
      </w:r>
      <w:r w:rsidR="005B5941" w:rsidRPr="005B5941">
        <w:rPr>
          <w:sz w:val="22"/>
          <w:szCs w:val="22"/>
          <w:vertAlign w:val="subscript"/>
        </w:rPr>
        <w:t>mass</w:t>
      </w:r>
      <w:r w:rsidRPr="00E7267A">
        <w:rPr>
          <w:sz w:val="22"/>
          <w:szCs w:val="22"/>
        </w:rPr>
        <w:t xml:space="preserve"> = M</w:t>
      </w:r>
      <w:r w:rsidR="005B5941">
        <w:rPr>
          <w:sz w:val="22"/>
          <w:szCs w:val="22"/>
        </w:rPr>
        <w:t>R</w:t>
      </w:r>
      <w:r w:rsidRPr="00E7267A">
        <w:rPr>
          <w:sz w:val="22"/>
          <w:szCs w:val="22"/>
          <w:vertAlign w:val="superscript"/>
        </w:rPr>
        <w:t>2</w:t>
      </w:r>
      <w:r w:rsidRPr="00E7267A">
        <w:rPr>
          <w:sz w:val="22"/>
          <w:szCs w:val="22"/>
        </w:rPr>
        <w:t xml:space="preserve">. </w:t>
      </w:r>
      <w:r w:rsidRPr="00E7267A">
        <w:rPr>
          <w:rFonts w:ascii="Cambria Math" w:hAnsi="Cambria Math" w:cs="Cambria Math"/>
          <w:sz w:val="22"/>
          <w:szCs w:val="22"/>
        </w:rPr>
        <w:t>𝐼</w:t>
      </w:r>
      <w:r w:rsidR="005B5941" w:rsidRPr="005B5941">
        <w:rPr>
          <w:rFonts w:ascii="Cambria Math" w:hAnsi="Cambria Math" w:cs="Cambria Math"/>
          <w:sz w:val="22"/>
          <w:szCs w:val="22"/>
          <w:vertAlign w:val="subscript"/>
        </w:rPr>
        <w:t>cylinder</w:t>
      </w:r>
      <w:r w:rsidR="009625AD" w:rsidRPr="00E7267A">
        <w:rPr>
          <w:rFonts w:cs="Cambria Math"/>
          <w:sz w:val="22"/>
          <w:szCs w:val="22"/>
        </w:rPr>
        <w:t>= ½</w:t>
      </w:r>
      <w:r w:rsidRPr="00E7267A">
        <w:rPr>
          <w:rFonts w:ascii="Cambria Math" w:hAnsi="Cambria Math" w:cs="Cambria Math"/>
          <w:sz w:val="22"/>
          <w:szCs w:val="22"/>
        </w:rPr>
        <w:t>𝑀𝑅</w:t>
      </w:r>
      <w:r w:rsidRPr="00E7267A">
        <w:rPr>
          <w:rFonts w:cs="Cambria Math"/>
          <w:sz w:val="22"/>
          <w:szCs w:val="22"/>
          <w:vertAlign w:val="superscript"/>
        </w:rPr>
        <w:t>2</w:t>
      </w:r>
      <w:r w:rsidRPr="00E7267A">
        <w:rPr>
          <w:sz w:val="22"/>
          <w:szCs w:val="22"/>
        </w:rPr>
        <w:t xml:space="preserve">. </w:t>
      </w:r>
    </w:p>
    <w:p w:rsidR="00964D71" w:rsidRPr="00E7267A" w:rsidRDefault="00964D71" w:rsidP="001A0A21">
      <w:pPr>
        <w:pStyle w:val="Default"/>
        <w:ind w:left="720"/>
        <w:rPr>
          <w:sz w:val="22"/>
          <w:szCs w:val="22"/>
        </w:rPr>
      </w:pPr>
    </w:p>
    <w:p w:rsidR="001A0A21" w:rsidRPr="00E7267A" w:rsidRDefault="001A0A21" w:rsidP="001A0A21">
      <w:pPr>
        <w:pStyle w:val="Default"/>
        <w:ind w:left="720"/>
        <w:rPr>
          <w:sz w:val="22"/>
          <w:szCs w:val="22"/>
        </w:rPr>
      </w:pPr>
    </w:p>
    <w:p w:rsidR="001A0A21" w:rsidRPr="00E7267A" w:rsidRDefault="001A0A21" w:rsidP="001A0A21">
      <w:pPr>
        <w:pStyle w:val="Default"/>
        <w:ind w:left="720"/>
        <w:rPr>
          <w:sz w:val="22"/>
          <w:szCs w:val="22"/>
        </w:rPr>
      </w:pPr>
    </w:p>
    <w:p w:rsidR="001A0A21" w:rsidRPr="00E7267A" w:rsidRDefault="001A0A21" w:rsidP="001A0A21">
      <w:pPr>
        <w:pStyle w:val="Default"/>
        <w:ind w:left="720"/>
        <w:rPr>
          <w:sz w:val="22"/>
          <w:szCs w:val="22"/>
        </w:rPr>
      </w:pPr>
    </w:p>
    <w:p w:rsidR="001A0A21" w:rsidRPr="00E7267A" w:rsidRDefault="001A0A21" w:rsidP="001A0A21">
      <w:pPr>
        <w:pStyle w:val="Default"/>
        <w:numPr>
          <w:ilvl w:val="0"/>
          <w:numId w:val="2"/>
        </w:numPr>
        <w:rPr>
          <w:sz w:val="22"/>
          <w:szCs w:val="22"/>
        </w:rPr>
      </w:pPr>
      <w:r w:rsidRPr="00E7267A">
        <w:rPr>
          <w:sz w:val="22"/>
          <w:szCs w:val="22"/>
        </w:rPr>
        <w:t>What is the angular momentum of the moon around the earth? The moon’s mass is 7.4 × 10</w:t>
      </w:r>
      <w:r w:rsidRPr="00E7267A">
        <w:rPr>
          <w:sz w:val="22"/>
          <w:szCs w:val="22"/>
          <w:vertAlign w:val="superscript"/>
        </w:rPr>
        <w:t>22</w:t>
      </w:r>
      <w:r w:rsidRPr="00E7267A">
        <w:rPr>
          <w:sz w:val="22"/>
          <w:szCs w:val="22"/>
        </w:rPr>
        <w:t xml:space="preserve"> kg and it orbits 3.8 × 10</w:t>
      </w:r>
      <w:r w:rsidRPr="00E7267A">
        <w:rPr>
          <w:sz w:val="22"/>
          <w:szCs w:val="22"/>
          <w:vertAlign w:val="superscript"/>
        </w:rPr>
        <w:t>8</w:t>
      </w:r>
      <w:r w:rsidRPr="00E7267A">
        <w:rPr>
          <w:sz w:val="22"/>
          <w:szCs w:val="22"/>
        </w:rPr>
        <w:t xml:space="preserve"> m from the earth. Me = 6 × 10</w:t>
      </w:r>
      <w:r w:rsidRPr="00E7267A">
        <w:rPr>
          <w:sz w:val="22"/>
          <w:szCs w:val="22"/>
          <w:vertAlign w:val="superscript"/>
        </w:rPr>
        <w:t>24</w:t>
      </w:r>
      <w:r w:rsidRPr="00E7267A">
        <w:rPr>
          <w:sz w:val="22"/>
          <w:szCs w:val="22"/>
        </w:rPr>
        <w:t xml:space="preserve"> kg. I = Md</w:t>
      </w:r>
      <w:r w:rsidRPr="00E7267A">
        <w:rPr>
          <w:sz w:val="22"/>
          <w:szCs w:val="22"/>
          <w:vertAlign w:val="superscript"/>
        </w:rPr>
        <w:t>2</w:t>
      </w:r>
      <w:r w:rsidRPr="00E7267A">
        <w:rPr>
          <w:sz w:val="22"/>
          <w:szCs w:val="22"/>
        </w:rPr>
        <w:t xml:space="preserve">. </w:t>
      </w:r>
    </w:p>
    <w:p w:rsidR="00964D71" w:rsidRPr="00E7267A" w:rsidRDefault="00964D71" w:rsidP="001A0A21">
      <w:pPr>
        <w:pStyle w:val="Default"/>
        <w:rPr>
          <w:sz w:val="22"/>
          <w:szCs w:val="22"/>
        </w:rPr>
      </w:pPr>
    </w:p>
    <w:p w:rsidR="001A0A21" w:rsidRDefault="001A0A21" w:rsidP="000307AF">
      <w:pPr>
        <w:pStyle w:val="Default"/>
        <w:numPr>
          <w:ilvl w:val="0"/>
          <w:numId w:val="2"/>
        </w:numPr>
        <w:rPr>
          <w:sz w:val="22"/>
          <w:szCs w:val="22"/>
        </w:rPr>
      </w:pPr>
      <w:r w:rsidRPr="005B5941">
        <w:rPr>
          <w:sz w:val="22"/>
          <w:szCs w:val="22"/>
        </w:rPr>
        <w:lastRenderedPageBreak/>
        <w:t>A little girl is going on the merry go round for the first time, and wants her 47 kg mother to stand next to her on the ride, 2.6 m from the merry go round’s center. If her mother’s speed is 4.2 m/s when the ride is in motion, what is her angular momentum around the center of the merry go round?</w:t>
      </w:r>
    </w:p>
    <w:p w:rsidR="005B5941" w:rsidRDefault="005B5941" w:rsidP="005B5941">
      <w:pPr>
        <w:pStyle w:val="ListParagraph"/>
      </w:pPr>
    </w:p>
    <w:p w:rsidR="005B5941" w:rsidRPr="005B5941" w:rsidRDefault="005B5941" w:rsidP="005B5941">
      <w:pPr>
        <w:pStyle w:val="Default"/>
        <w:ind w:left="720"/>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numPr>
          <w:ilvl w:val="0"/>
          <w:numId w:val="2"/>
        </w:numPr>
        <w:rPr>
          <w:sz w:val="22"/>
          <w:szCs w:val="22"/>
        </w:rPr>
      </w:pPr>
      <w:r w:rsidRPr="00E7267A">
        <w:rPr>
          <w:sz w:val="22"/>
          <w:szCs w:val="22"/>
        </w:rPr>
        <w:t>What is the angular momentum of a 2.0 m long, 0.50 kg bar that rotates about its center of mass</w:t>
      </w:r>
      <w:r w:rsidR="006318FC" w:rsidRPr="00E7267A">
        <w:rPr>
          <w:sz w:val="22"/>
          <w:szCs w:val="22"/>
        </w:rPr>
        <w:t xml:space="preserve"> at 3 rev/s</w:t>
      </w:r>
      <w:r w:rsidRPr="00E7267A">
        <w:rPr>
          <w:sz w:val="22"/>
          <w:szCs w:val="22"/>
        </w:rPr>
        <w:t xml:space="preserve">? </w:t>
      </w:r>
      <w:r w:rsidRPr="00E7267A">
        <w:rPr>
          <w:rFonts w:ascii="Cambria Math" w:hAnsi="Cambria Math" w:cs="Cambria Math"/>
          <w:sz w:val="22"/>
          <w:szCs w:val="22"/>
        </w:rPr>
        <w:t>𝐼</w:t>
      </w:r>
      <w:r w:rsidRPr="00E7267A">
        <w:rPr>
          <w:rFonts w:cs="Cambria Math"/>
          <w:sz w:val="22"/>
          <w:szCs w:val="22"/>
        </w:rPr>
        <w:t>=(1/12)</w:t>
      </w:r>
      <w:r w:rsidRPr="00E7267A">
        <w:rPr>
          <w:rFonts w:ascii="Cambria Math" w:hAnsi="Cambria Math" w:cs="Cambria Math"/>
          <w:sz w:val="22"/>
          <w:szCs w:val="22"/>
        </w:rPr>
        <w:t>𝑀𝐿</w:t>
      </w:r>
      <w:r w:rsidRPr="00E7267A">
        <w:rPr>
          <w:rFonts w:cs="Cambria Math"/>
          <w:sz w:val="22"/>
          <w:szCs w:val="22"/>
          <w:vertAlign w:val="superscript"/>
        </w:rPr>
        <w:t>2</w:t>
      </w:r>
      <w:r w:rsidRPr="00E7267A">
        <w:rPr>
          <w:rFonts w:cs="Cambria Math"/>
          <w:sz w:val="22"/>
          <w:szCs w:val="22"/>
        </w:rPr>
        <w:t xml:space="preserve"> </w:t>
      </w:r>
    </w:p>
    <w:p w:rsidR="001A0A21" w:rsidRPr="00E7267A" w:rsidRDefault="001A0A21" w:rsidP="001A0A21">
      <w:pPr>
        <w:pStyle w:val="Default"/>
        <w:rPr>
          <w:rFonts w:cs="Cambria Math"/>
          <w:sz w:val="22"/>
          <w:szCs w:val="22"/>
        </w:rPr>
      </w:pPr>
    </w:p>
    <w:p w:rsidR="001A0A21" w:rsidRPr="00E7267A" w:rsidRDefault="001A0A21" w:rsidP="001A0A21">
      <w:pPr>
        <w:pStyle w:val="Default"/>
        <w:rPr>
          <w:rFonts w:cs="Cambria Math"/>
          <w:sz w:val="22"/>
          <w:szCs w:val="22"/>
        </w:rPr>
      </w:pPr>
    </w:p>
    <w:p w:rsidR="001A0A21" w:rsidRPr="00E7267A" w:rsidRDefault="001A0A21" w:rsidP="001A0A21">
      <w:pPr>
        <w:pStyle w:val="Default"/>
        <w:rPr>
          <w:rFonts w:cs="Cambria Math"/>
          <w:sz w:val="22"/>
          <w:szCs w:val="22"/>
        </w:rPr>
      </w:pPr>
    </w:p>
    <w:p w:rsidR="001A0A21" w:rsidRPr="00E7267A" w:rsidRDefault="001A0A21" w:rsidP="001A0A21">
      <w:pPr>
        <w:pStyle w:val="Default"/>
        <w:rPr>
          <w:sz w:val="22"/>
          <w:szCs w:val="22"/>
        </w:rPr>
      </w:pPr>
    </w:p>
    <w:p w:rsidR="001A0A21" w:rsidRPr="00E7267A" w:rsidRDefault="001A0A21" w:rsidP="001A0A21">
      <w:pPr>
        <w:pStyle w:val="Default"/>
        <w:numPr>
          <w:ilvl w:val="0"/>
          <w:numId w:val="2"/>
        </w:numPr>
        <w:rPr>
          <w:sz w:val="22"/>
          <w:szCs w:val="22"/>
        </w:rPr>
      </w:pPr>
      <w:r w:rsidRPr="00E7267A">
        <w:rPr>
          <w:sz w:val="22"/>
          <w:szCs w:val="22"/>
        </w:rPr>
        <w:t>Divers change their body position in midair while rotating about their center of mass. In one dive, the diver leaves the board with her body nearly straight, then tucks into a somersault position. If the moment of inertia in a straight position is 14 kg·m</w:t>
      </w:r>
      <w:r w:rsidRPr="00E7267A">
        <w:rPr>
          <w:sz w:val="22"/>
          <w:szCs w:val="22"/>
          <w:vertAlign w:val="superscript"/>
        </w:rPr>
        <w:t>2</w:t>
      </w:r>
      <w:r w:rsidRPr="00E7267A">
        <w:rPr>
          <w:sz w:val="22"/>
          <w:szCs w:val="22"/>
        </w:rPr>
        <w:t xml:space="preserve"> and in a tucked position is 4 kg·m</w:t>
      </w:r>
      <w:r w:rsidRPr="00E7267A">
        <w:rPr>
          <w:sz w:val="22"/>
          <w:szCs w:val="22"/>
          <w:vertAlign w:val="superscript"/>
        </w:rPr>
        <w:t>2</w:t>
      </w:r>
      <w:r w:rsidRPr="00E7267A">
        <w:rPr>
          <w:sz w:val="22"/>
          <w:szCs w:val="22"/>
        </w:rPr>
        <w:t xml:space="preserve">, by what factor is her angular velocity when she is tucked greater than when she is straight. Hint: you could make up your own value for the angular velocity when she is straight, maybe 1 rad/s? </w:t>
      </w:r>
    </w:p>
    <w:p w:rsidR="001A0A21" w:rsidRDefault="001A0A21" w:rsidP="001A0A21">
      <w:pPr>
        <w:pStyle w:val="Default"/>
        <w:rPr>
          <w:sz w:val="22"/>
          <w:szCs w:val="22"/>
        </w:rPr>
      </w:pPr>
    </w:p>
    <w:p w:rsidR="005B5941" w:rsidRDefault="005B5941" w:rsidP="001A0A21">
      <w:pPr>
        <w:pStyle w:val="Default"/>
        <w:rPr>
          <w:sz w:val="22"/>
          <w:szCs w:val="22"/>
        </w:rPr>
      </w:pPr>
    </w:p>
    <w:p w:rsidR="005B5941" w:rsidRPr="00E7267A" w:rsidRDefault="005B5941" w:rsidP="001A0A21">
      <w:pPr>
        <w:pStyle w:val="Default"/>
        <w:rPr>
          <w:sz w:val="22"/>
          <w:szCs w:val="22"/>
        </w:rPr>
      </w:pPr>
      <w:bookmarkStart w:id="0" w:name="_GoBack"/>
      <w:bookmarkEnd w:id="0"/>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rPr>
          <w:sz w:val="22"/>
          <w:szCs w:val="22"/>
        </w:rPr>
      </w:pPr>
    </w:p>
    <w:p w:rsidR="001A0A21" w:rsidRPr="00E7267A" w:rsidRDefault="001A0A21" w:rsidP="001A0A21">
      <w:pPr>
        <w:pStyle w:val="Default"/>
        <w:numPr>
          <w:ilvl w:val="0"/>
          <w:numId w:val="2"/>
        </w:numPr>
        <w:rPr>
          <w:sz w:val="22"/>
          <w:szCs w:val="22"/>
        </w:rPr>
      </w:pPr>
      <w:r w:rsidRPr="00E7267A">
        <w:rPr>
          <w:sz w:val="22"/>
          <w:szCs w:val="22"/>
        </w:rPr>
        <w:t>Ice skaters often end their performances with spin turns, where they spin very fast about their center of mass with their arms folded in and their legs together. Upon ending, their arms extend outward proclaiming their finish. Not quite as noticeable, one leg goes out as well. Suppose that the moment of inertia of a skater with arms out and one leg extended is 3.2 kg·m</w:t>
      </w:r>
      <w:r w:rsidRPr="00E7267A">
        <w:rPr>
          <w:sz w:val="22"/>
          <w:szCs w:val="22"/>
          <w:vertAlign w:val="superscript"/>
        </w:rPr>
        <w:t>2</w:t>
      </w:r>
      <w:r w:rsidRPr="00E7267A">
        <w:rPr>
          <w:sz w:val="22"/>
          <w:szCs w:val="22"/>
        </w:rPr>
        <w:t xml:space="preserve"> and for arms and legs in is 0.80 kg·m</w:t>
      </w:r>
      <w:r w:rsidRPr="00E7267A">
        <w:rPr>
          <w:sz w:val="22"/>
          <w:szCs w:val="22"/>
          <w:vertAlign w:val="superscript"/>
        </w:rPr>
        <w:t>2</w:t>
      </w:r>
      <w:r w:rsidRPr="00E7267A">
        <w:rPr>
          <w:sz w:val="22"/>
          <w:szCs w:val="22"/>
        </w:rPr>
        <w:t xml:space="preserve">. If she starts out spinning 5.0 rev/s, what is her angular speed (in rev/s) when her arms and one leg is outward? </w:t>
      </w:r>
    </w:p>
    <w:p w:rsidR="00040888" w:rsidRPr="00E7267A" w:rsidRDefault="00040888" w:rsidP="001A0A21">
      <w:pPr>
        <w:spacing w:after="0" w:line="240" w:lineRule="auto"/>
      </w:pPr>
    </w:p>
    <w:p w:rsidR="001A0A21" w:rsidRPr="00E7267A" w:rsidRDefault="001A0A21" w:rsidP="001A0A21">
      <w:pPr>
        <w:spacing w:after="0" w:line="240" w:lineRule="auto"/>
      </w:pPr>
    </w:p>
    <w:sectPr w:rsidR="001A0A21" w:rsidRPr="00E7267A" w:rsidSect="001A0A2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F59BB"/>
    <w:multiLevelType w:val="hybridMultilevel"/>
    <w:tmpl w:val="B4E0A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A41AF6"/>
    <w:multiLevelType w:val="hybridMultilevel"/>
    <w:tmpl w:val="EA0C7B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D71"/>
    <w:rsid w:val="00040888"/>
    <w:rsid w:val="001A0A21"/>
    <w:rsid w:val="005B5941"/>
    <w:rsid w:val="00620803"/>
    <w:rsid w:val="006318FC"/>
    <w:rsid w:val="009625AD"/>
    <w:rsid w:val="00964D71"/>
    <w:rsid w:val="00A77E6C"/>
    <w:rsid w:val="00E7267A"/>
    <w:rsid w:val="00F14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D5C638-90B4-4F00-88F9-18619798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64D71"/>
    <w:pPr>
      <w:autoSpaceDE w:val="0"/>
      <w:autoSpaceDN w:val="0"/>
      <w:adjustRightInd w:val="0"/>
      <w:spacing w:after="0" w:line="240" w:lineRule="auto"/>
    </w:pPr>
    <w:rPr>
      <w:rFonts w:cs="Garamond"/>
      <w:color w:val="000000"/>
      <w:sz w:val="24"/>
      <w:szCs w:val="24"/>
    </w:rPr>
  </w:style>
  <w:style w:type="paragraph" w:styleId="ListParagraph">
    <w:name w:val="List Paragraph"/>
    <w:basedOn w:val="Normal"/>
    <w:uiPriority w:val="34"/>
    <w:qFormat/>
    <w:rsid w:val="001A0A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1245</TotalTime>
  <Pages>2</Pages>
  <Words>451</Words>
  <Characters>2575</Characters>
  <Application>Microsoft Office Word</Application>
  <DocSecurity>0</DocSecurity>
  <Lines>21</Lines>
  <Paragraphs>6</Paragraphs>
  <ScaleCrop>false</ScaleCrop>
  <Company>North East ISD</Company>
  <LinksUpToDate>false</LinksUpToDate>
  <CharactersWithSpaces>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Leslie</dc:creator>
  <cp:keywords/>
  <dc:description/>
  <cp:lastModifiedBy>Salazar, Leslie</cp:lastModifiedBy>
  <cp:revision>7</cp:revision>
  <dcterms:created xsi:type="dcterms:W3CDTF">2015-03-23T20:56:00Z</dcterms:created>
  <dcterms:modified xsi:type="dcterms:W3CDTF">2015-06-11T15:25:00Z</dcterms:modified>
</cp:coreProperties>
</file>