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BB2D0" w14:textId="77777777" w:rsidR="005F3506" w:rsidRPr="00FC7513" w:rsidRDefault="00D33BD3" w:rsidP="005F3506">
      <w:pPr>
        <w:spacing w:after="0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92C3EB" wp14:editId="4672CE0F">
                <wp:simplePos x="0" y="0"/>
                <wp:positionH relativeFrom="column">
                  <wp:posOffset>-69215</wp:posOffset>
                </wp:positionH>
                <wp:positionV relativeFrom="paragraph">
                  <wp:posOffset>-113665</wp:posOffset>
                </wp:positionV>
                <wp:extent cx="7112000" cy="783590"/>
                <wp:effectExtent l="25400" t="25400" r="50800" b="546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0" cy="783590"/>
                        </a:xfrm>
                        <a:prstGeom prst="rect">
                          <a:avLst/>
                        </a:prstGeom>
                        <a:noFill/>
                        <a:ln w="63500" cmpd="thinThick"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A3D6EF" w14:textId="77777777" w:rsidR="0096567B" w:rsidRPr="00585E36" w:rsidRDefault="0096567B" w:rsidP="006D320C">
                            <w:pPr>
                              <w:tabs>
                                <w:tab w:val="right" w:pos="1080"/>
                              </w:tabs>
                              <w:spacing w:after="120" w:line="240" w:lineRule="auto"/>
                              <w:rPr>
                                <w:b/>
                                <w:smallCaps/>
                              </w:rPr>
                            </w:pPr>
                            <w:bookmarkStart w:id="0" w:name="_GoBack"/>
                            <w:r w:rsidRPr="00585E36">
                              <w:rPr>
                                <w:b/>
                                <w:smallCaps/>
                              </w:rPr>
                              <w:t>Name:</w:t>
                            </w:r>
                          </w:p>
                          <w:p w14:paraId="2579594E" w14:textId="77777777" w:rsidR="0096567B" w:rsidRPr="00585E36" w:rsidRDefault="0096567B" w:rsidP="006D320C">
                            <w:pPr>
                              <w:tabs>
                                <w:tab w:val="right" w:pos="1080"/>
                              </w:tabs>
                              <w:spacing w:after="120" w:line="240" w:lineRule="auto"/>
                              <w:rPr>
                                <w:b/>
                                <w:smallCaps/>
                              </w:rPr>
                            </w:pPr>
                            <w:r w:rsidRPr="00585E36">
                              <w:rPr>
                                <w:b/>
                                <w:smallCaps/>
                              </w:rPr>
                              <w:t>Date:</w:t>
                            </w:r>
                          </w:p>
                          <w:p w14:paraId="3B63CDF1" w14:textId="77777777" w:rsidR="0096567B" w:rsidRPr="00585E36" w:rsidRDefault="0096567B" w:rsidP="006D320C">
                            <w:pPr>
                              <w:tabs>
                                <w:tab w:val="right" w:pos="1080"/>
                              </w:tabs>
                              <w:spacing w:after="120" w:line="240" w:lineRule="auto"/>
                              <w:rPr>
                                <w:b/>
                              </w:rPr>
                            </w:pPr>
                            <w:r w:rsidRPr="00585E36">
                              <w:rPr>
                                <w:b/>
                                <w:smallCaps/>
                              </w:rPr>
                              <w:t>Period:</w:t>
                            </w:r>
                          </w:p>
                          <w:p w14:paraId="7EE070C3" w14:textId="77777777" w:rsidR="0096567B" w:rsidRDefault="0096567B"/>
                          <w:bookmarkEnd w:id="0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5.4pt;margin-top:-8.9pt;width:560pt;height:6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" filled="f" fillcolor="#f2f2f2 [3052]" strokecolor="#2c2c2c [1605]" strokeweight="5pt">
                <v:stroke linestyle="thinThick"/>
                <v:textbox>
                  <w:txbxContent>
                    <w:p w14:paraId="21A3D6EF" w14:textId="77777777" w:rsidR="002B32F3" w:rsidRPr="00585E36" w:rsidRDefault="002B32F3" w:rsidP="006D320C">
                      <w:pPr>
                        <w:tabs>
                          <w:tab w:val="right" w:pos="1080"/>
                        </w:tabs>
                        <w:spacing w:after="120" w:line="240" w:lineRule="auto"/>
                        <w:rPr>
                          <w:b/>
                          <w:smallCaps/>
                        </w:rPr>
                      </w:pPr>
                      <w:bookmarkStart w:id="1" w:name="_GoBack"/>
                      <w:r w:rsidRPr="00585E36">
                        <w:rPr>
                          <w:b/>
                          <w:smallCaps/>
                        </w:rPr>
                        <w:t>Name:</w:t>
                      </w:r>
                    </w:p>
                    <w:p w14:paraId="2579594E" w14:textId="77777777" w:rsidR="002B32F3" w:rsidRPr="00585E36" w:rsidRDefault="002B32F3" w:rsidP="006D320C">
                      <w:pPr>
                        <w:tabs>
                          <w:tab w:val="right" w:pos="1080"/>
                        </w:tabs>
                        <w:spacing w:after="120" w:line="240" w:lineRule="auto"/>
                        <w:rPr>
                          <w:b/>
                          <w:smallCaps/>
                        </w:rPr>
                      </w:pPr>
                      <w:r w:rsidRPr="00585E36">
                        <w:rPr>
                          <w:b/>
                          <w:smallCaps/>
                        </w:rPr>
                        <w:t>Date:</w:t>
                      </w:r>
                    </w:p>
                    <w:p w14:paraId="3B63CDF1" w14:textId="77777777" w:rsidR="002B32F3" w:rsidRPr="00585E36" w:rsidRDefault="002B32F3" w:rsidP="006D320C">
                      <w:pPr>
                        <w:tabs>
                          <w:tab w:val="right" w:pos="1080"/>
                        </w:tabs>
                        <w:spacing w:after="120" w:line="240" w:lineRule="auto"/>
                        <w:rPr>
                          <w:b/>
                        </w:rPr>
                      </w:pPr>
                      <w:r w:rsidRPr="00585E36">
                        <w:rPr>
                          <w:b/>
                          <w:smallCaps/>
                        </w:rPr>
                        <w:t>Period:</w:t>
                      </w:r>
                    </w:p>
                    <w:p w14:paraId="7EE070C3" w14:textId="77777777" w:rsidR="002B32F3" w:rsidRDefault="002B32F3"/>
                    <w:bookmarkEnd w:id="1"/>
                  </w:txbxContent>
                </v:textbox>
              </v:shape>
            </w:pict>
          </mc:Fallback>
        </mc:AlternateContent>
      </w:r>
    </w:p>
    <w:p w14:paraId="05579F4C" w14:textId="77777777" w:rsidR="006D320C" w:rsidRDefault="006D320C" w:rsidP="006D320C">
      <w:pPr>
        <w:spacing w:after="0" w:line="120" w:lineRule="auto"/>
        <w:rPr>
          <w:sz w:val="21"/>
          <w:szCs w:val="21"/>
        </w:rPr>
      </w:pPr>
    </w:p>
    <w:p w14:paraId="0D86CFE6" w14:textId="77777777" w:rsidR="00585E36" w:rsidRDefault="00585E36" w:rsidP="006D320C">
      <w:pPr>
        <w:spacing w:after="0" w:line="120" w:lineRule="auto"/>
        <w:rPr>
          <w:sz w:val="21"/>
          <w:szCs w:val="21"/>
        </w:rPr>
      </w:pPr>
    </w:p>
    <w:p w14:paraId="07E26142" w14:textId="77777777" w:rsidR="00585E36" w:rsidRDefault="00585E36" w:rsidP="006D320C">
      <w:pPr>
        <w:spacing w:after="0" w:line="120" w:lineRule="auto"/>
        <w:rPr>
          <w:sz w:val="21"/>
          <w:szCs w:val="21"/>
        </w:rPr>
      </w:pPr>
    </w:p>
    <w:p w14:paraId="12B9C505" w14:textId="77777777" w:rsidR="00585E36" w:rsidRDefault="00585E36" w:rsidP="006D320C">
      <w:pPr>
        <w:spacing w:after="0" w:line="120" w:lineRule="auto"/>
        <w:rPr>
          <w:sz w:val="21"/>
          <w:szCs w:val="21"/>
        </w:rPr>
      </w:pPr>
    </w:p>
    <w:p w14:paraId="4578CA7A" w14:textId="77777777" w:rsidR="005F2846" w:rsidRDefault="005F2846" w:rsidP="005F2846">
      <w:pPr>
        <w:spacing w:after="0"/>
        <w:rPr>
          <w:sz w:val="48"/>
          <w:szCs w:val="40"/>
        </w:rPr>
      </w:pPr>
    </w:p>
    <w:p w14:paraId="019AFF43" w14:textId="4D238204" w:rsidR="003B2047" w:rsidRPr="002B32F3" w:rsidRDefault="00D33BD3" w:rsidP="002B32F3">
      <w:pPr>
        <w:spacing w:after="0"/>
        <w:jc w:val="center"/>
        <w:rPr>
          <w:sz w:val="44"/>
          <w:szCs w:val="40"/>
        </w:rPr>
      </w:pPr>
      <w:r w:rsidRPr="00D33BD3">
        <w:rPr>
          <w:sz w:val="44"/>
          <w:szCs w:val="40"/>
        </w:rPr>
        <w:t xml:space="preserve">Topic: </w:t>
      </w:r>
      <w:r w:rsidR="00673500">
        <w:rPr>
          <w:sz w:val="44"/>
          <w:szCs w:val="40"/>
        </w:rPr>
        <w:t>Scientific Revolution</w:t>
      </w:r>
    </w:p>
    <w:p w14:paraId="323F678F" w14:textId="77777777" w:rsidR="006D320C" w:rsidRPr="006D320C" w:rsidRDefault="006D320C" w:rsidP="006D320C">
      <w:pPr>
        <w:spacing w:after="0" w:line="120" w:lineRule="auto"/>
        <w:rPr>
          <w:sz w:val="20"/>
          <w:szCs w:val="20"/>
        </w:rPr>
      </w:pPr>
    </w:p>
    <w:tbl>
      <w:tblPr>
        <w:tblStyle w:val="LightShading-Accent2"/>
        <w:tblpPr w:leftFromText="180" w:rightFromText="180" w:vertAnchor="text" w:tblpXSpec="right" w:tblpY="1"/>
        <w:tblOverlap w:val="never"/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3"/>
        <w:gridCol w:w="7305"/>
      </w:tblGrid>
      <w:tr w:rsidR="005F3506" w:rsidRPr="00074F68" w14:paraId="17DDD61F" w14:textId="77777777" w:rsidTr="002B32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  <w:hideMark/>
          </w:tcPr>
          <w:p w14:paraId="4574B7F6" w14:textId="77777777" w:rsidR="005F3506" w:rsidRPr="00074F68" w:rsidRDefault="007B5EFD" w:rsidP="002B32F3">
            <w:pPr>
              <w:rPr>
                <w:smallCaps/>
                <w:color w:val="auto"/>
                <w:sz w:val="24"/>
                <w:szCs w:val="24"/>
              </w:rPr>
            </w:pPr>
            <w:r w:rsidRPr="00074F68">
              <w:rPr>
                <w:smallCaps/>
                <w:color w:val="auto"/>
                <w:sz w:val="24"/>
                <w:szCs w:val="24"/>
              </w:rPr>
              <w:t>Main</w:t>
            </w:r>
            <w:r w:rsidR="005F3506" w:rsidRPr="00074F68">
              <w:rPr>
                <w:smallCaps/>
                <w:color w:val="auto"/>
                <w:sz w:val="24"/>
                <w:szCs w:val="24"/>
              </w:rPr>
              <w:t xml:space="preserve"> P</w:t>
            </w:r>
            <w:r w:rsidRPr="00074F68">
              <w:rPr>
                <w:smallCaps/>
                <w:color w:val="auto"/>
                <w:sz w:val="24"/>
                <w:szCs w:val="24"/>
              </w:rPr>
              <w:t>oints</w:t>
            </w:r>
            <w:r w:rsidR="005F3506" w:rsidRPr="00074F68">
              <w:rPr>
                <w:smallCaps/>
                <w:color w:val="auto"/>
                <w:sz w:val="24"/>
                <w:szCs w:val="24"/>
              </w:rPr>
              <w:t>:</w:t>
            </w:r>
          </w:p>
        </w:tc>
        <w:tc>
          <w:tcPr>
            <w:tcW w:w="7305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  <w:hideMark/>
          </w:tcPr>
          <w:p w14:paraId="29C223A2" w14:textId="77777777" w:rsidR="005F3506" w:rsidRPr="00074F68" w:rsidRDefault="005F3506" w:rsidP="002B32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color w:val="auto"/>
                <w:sz w:val="24"/>
                <w:szCs w:val="24"/>
              </w:rPr>
            </w:pPr>
            <w:r w:rsidRPr="00074F68">
              <w:rPr>
                <w:smallCaps/>
                <w:color w:val="auto"/>
                <w:sz w:val="24"/>
                <w:szCs w:val="24"/>
              </w:rPr>
              <w:t>N</w:t>
            </w:r>
            <w:r w:rsidR="007B5EFD" w:rsidRPr="00074F68">
              <w:rPr>
                <w:smallCaps/>
                <w:color w:val="auto"/>
                <w:sz w:val="24"/>
                <w:szCs w:val="24"/>
              </w:rPr>
              <w:t>otes</w:t>
            </w:r>
            <w:r w:rsidRPr="00074F68">
              <w:rPr>
                <w:smallCaps/>
                <w:color w:val="auto"/>
                <w:sz w:val="24"/>
                <w:szCs w:val="24"/>
              </w:rPr>
              <w:t>:</w:t>
            </w:r>
          </w:p>
        </w:tc>
      </w:tr>
      <w:tr w:rsidR="00E44B7D" w:rsidRPr="00074F68" w14:paraId="78A37AA2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2279" w14:textId="32163CDF" w:rsidR="00E44B7D" w:rsidRPr="00074F68" w:rsidRDefault="00673500" w:rsidP="002B32F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Astronomy</w:t>
            </w:r>
          </w:p>
        </w:tc>
        <w:tc>
          <w:tcPr>
            <w:tcW w:w="7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54923" w14:textId="4552A720" w:rsidR="00074F68" w:rsidRPr="0096567B" w:rsidRDefault="0096567B" w:rsidP="002B32F3">
            <w:pPr>
              <w:pStyle w:val="ListParagraph"/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the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study of the stars, planets, and other heavenly bodies</w:t>
            </w:r>
          </w:p>
        </w:tc>
      </w:tr>
      <w:tr w:rsidR="00E44B7D" w:rsidRPr="00074F68" w14:paraId="3A43D372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23A5D224" w14:textId="77777777" w:rsidR="00E44B7D" w:rsidRPr="00074F68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2B7B74FD" w14:textId="77777777" w:rsidR="00E44B7D" w:rsidRPr="00074F68" w:rsidRDefault="00E44B7D" w:rsidP="002B32F3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44B7D" w:rsidRPr="00074F68" w14:paraId="4CA9AE1C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38578" w14:textId="234AC5A3" w:rsidR="00E44B7D" w:rsidRPr="00074F68" w:rsidRDefault="00514850" w:rsidP="002B32F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Scientific Inventions and Discoveries</w:t>
            </w:r>
          </w:p>
        </w:tc>
        <w:tc>
          <w:tcPr>
            <w:tcW w:w="7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31B8" w14:textId="77777777" w:rsidR="0096567B" w:rsidRDefault="00514850" w:rsidP="0096567B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pocket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watches</w:t>
            </w:r>
          </w:p>
          <w:p w14:paraId="068CBA16" w14:textId="5FCB967D" w:rsidR="00514850" w:rsidRDefault="00514850" w:rsidP="0096567B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compass</w:t>
            </w:r>
            <w:proofErr w:type="gramEnd"/>
          </w:p>
          <w:p w14:paraId="2059119A" w14:textId="77777777" w:rsidR="00514850" w:rsidRDefault="00514850" w:rsidP="0096567B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microscope</w:t>
            </w:r>
            <w:proofErr w:type="gramEnd"/>
          </w:p>
          <w:p w14:paraId="57BEC573" w14:textId="140512C5" w:rsidR="00514850" w:rsidRPr="00074F68" w:rsidRDefault="00514850" w:rsidP="0096567B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blood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is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pumped</w:t>
            </w:r>
            <w:r>
              <w:rPr>
                <w:color w:val="auto"/>
                <w:sz w:val="28"/>
                <w:szCs w:val="28"/>
              </w:rPr>
              <w:t xml:space="preserve"> through the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body</w:t>
            </w:r>
            <w:r>
              <w:rPr>
                <w:color w:val="auto"/>
                <w:sz w:val="28"/>
                <w:szCs w:val="28"/>
              </w:rPr>
              <w:t xml:space="preserve"> by the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heart</w:t>
            </w:r>
          </w:p>
        </w:tc>
      </w:tr>
      <w:tr w:rsidR="00E44B7D" w:rsidRPr="00074F68" w14:paraId="65B240F6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24894024" w14:textId="1ABC3604" w:rsidR="00E44B7D" w:rsidRPr="00074F68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406E61FF" w14:textId="77777777" w:rsidR="00E44B7D" w:rsidRPr="00074F68" w:rsidRDefault="00E44B7D" w:rsidP="002B32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514850" w:rsidRPr="00074F68" w14:paraId="5FFC19DF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2730898" w14:textId="1FEAA29E" w:rsidR="00514850" w:rsidRPr="00074F68" w:rsidRDefault="00514850" w:rsidP="00514850">
            <w:pPr>
              <w:jc w:val="center"/>
              <w:rPr>
                <w:color w:val="auto"/>
                <w:sz w:val="28"/>
                <w:szCs w:val="28"/>
              </w:rPr>
            </w:pPr>
            <w:proofErr w:type="spellStart"/>
            <w:r>
              <w:rPr>
                <w:color w:val="auto"/>
                <w:sz w:val="28"/>
                <w:szCs w:val="28"/>
              </w:rPr>
              <w:t>Nicolaus</w:t>
            </w:r>
            <w:proofErr w:type="spellEnd"/>
            <w:r>
              <w:rPr>
                <w:color w:val="auto"/>
                <w:sz w:val="28"/>
                <w:szCs w:val="28"/>
              </w:rPr>
              <w:t xml:space="preserve"> Copernicus</w:t>
            </w:r>
          </w:p>
        </w:tc>
        <w:tc>
          <w:tcPr>
            <w:tcW w:w="730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76D3868" w14:textId="74327AB1" w:rsidR="00514850" w:rsidRPr="00FB2C46" w:rsidRDefault="00514850" w:rsidP="00FB2C46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for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many years, people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believed</w:t>
            </w:r>
            <w:r>
              <w:rPr>
                <w:color w:val="auto"/>
                <w:sz w:val="28"/>
                <w:szCs w:val="28"/>
              </w:rPr>
              <w:t xml:space="preserve"> the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Earth</w:t>
            </w:r>
            <w:r>
              <w:rPr>
                <w:color w:val="auto"/>
                <w:sz w:val="28"/>
                <w:szCs w:val="28"/>
              </w:rPr>
              <w:t xml:space="preserve"> was the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center</w:t>
            </w:r>
            <w:r>
              <w:rPr>
                <w:color w:val="auto"/>
                <w:sz w:val="28"/>
                <w:szCs w:val="28"/>
              </w:rPr>
              <w:t xml:space="preserve"> of the universe, and the sun, moon, </w:t>
            </w:r>
            <w:r w:rsidR="00FB2C46">
              <w:rPr>
                <w:color w:val="auto"/>
                <w:sz w:val="28"/>
                <w:szCs w:val="28"/>
              </w:rPr>
              <w:t xml:space="preserve">and stars all moved </w:t>
            </w:r>
            <w:r w:rsidR="00FB2C46" w:rsidRPr="00FB2C46">
              <w:rPr>
                <w:color w:val="auto"/>
                <w:sz w:val="28"/>
                <w:szCs w:val="28"/>
                <w:u w:val="single"/>
              </w:rPr>
              <w:t>around</w:t>
            </w:r>
            <w:r w:rsidR="00FB2C46">
              <w:rPr>
                <w:color w:val="auto"/>
                <w:sz w:val="28"/>
                <w:szCs w:val="28"/>
              </w:rPr>
              <w:t xml:space="preserve"> the E</w:t>
            </w:r>
            <w:r w:rsidRPr="00FB2C46">
              <w:rPr>
                <w:sz w:val="28"/>
                <w:szCs w:val="28"/>
              </w:rPr>
              <w:t>arth</w:t>
            </w:r>
          </w:p>
          <w:p w14:paraId="04199952" w14:textId="77777777" w:rsidR="00514850" w:rsidRDefault="00514850" w:rsidP="00514850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in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1543,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Copernicus</w:t>
            </w:r>
            <w:r>
              <w:rPr>
                <w:color w:val="auto"/>
                <w:sz w:val="28"/>
                <w:szCs w:val="28"/>
              </w:rPr>
              <w:t xml:space="preserve"> wrote a book that said the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planets</w:t>
            </w:r>
            <w:r>
              <w:rPr>
                <w:color w:val="auto"/>
                <w:sz w:val="28"/>
                <w:szCs w:val="28"/>
              </w:rPr>
              <w:t xml:space="preserve">, including the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Earth</w:t>
            </w:r>
            <w:r>
              <w:rPr>
                <w:color w:val="auto"/>
                <w:sz w:val="28"/>
                <w:szCs w:val="28"/>
              </w:rPr>
              <w:t xml:space="preserve">, revolve around the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Sun</w:t>
            </w:r>
            <w:r>
              <w:rPr>
                <w:color w:val="auto"/>
                <w:sz w:val="28"/>
                <w:szCs w:val="28"/>
              </w:rPr>
              <w:t>.</w:t>
            </w:r>
          </w:p>
          <w:p w14:paraId="6D653DAD" w14:textId="651B805B" w:rsidR="00514850" w:rsidRPr="0096567B" w:rsidRDefault="00514850" w:rsidP="00514850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many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people did not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believe</w:t>
            </w:r>
            <w:r>
              <w:rPr>
                <w:color w:val="auto"/>
                <w:sz w:val="28"/>
                <w:szCs w:val="28"/>
              </w:rPr>
              <w:t xml:space="preserve"> him</w:t>
            </w:r>
          </w:p>
        </w:tc>
      </w:tr>
      <w:tr w:rsidR="00514850" w:rsidRPr="00074F68" w14:paraId="74CB9FF9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65795BF2" w14:textId="33DDA8D6" w:rsidR="00514850" w:rsidRPr="00074F68" w:rsidRDefault="00514850" w:rsidP="00514850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7BC94E3E" w14:textId="77777777" w:rsidR="00514850" w:rsidRPr="00074F68" w:rsidRDefault="00514850" w:rsidP="0051485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514850" w:rsidRPr="00074F68" w14:paraId="3254D6F8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2C5129C" w14:textId="6B180B48" w:rsidR="00514850" w:rsidRPr="00074F68" w:rsidRDefault="00514850" w:rsidP="00514850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Galileo </w:t>
            </w:r>
            <w:proofErr w:type="spellStart"/>
            <w:r>
              <w:rPr>
                <w:color w:val="auto"/>
                <w:sz w:val="28"/>
                <w:szCs w:val="28"/>
              </w:rPr>
              <w:t>Galilei</w:t>
            </w:r>
            <w:proofErr w:type="spellEnd"/>
          </w:p>
        </w:tc>
        <w:tc>
          <w:tcPr>
            <w:tcW w:w="730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475BC66" w14:textId="4F99DC19" w:rsidR="00514850" w:rsidRDefault="00514850" w:rsidP="00514850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discovered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that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gravity</w:t>
            </w:r>
            <w:r>
              <w:rPr>
                <w:color w:val="auto"/>
                <w:sz w:val="28"/>
                <w:szCs w:val="28"/>
              </w:rPr>
              <w:t xml:space="preserve"> pulls all bodies to the Earth at the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same</w:t>
            </w:r>
            <w:r>
              <w:rPr>
                <w:color w:val="auto"/>
                <w:sz w:val="28"/>
                <w:szCs w:val="28"/>
              </w:rPr>
              <w:t xml:space="preserve"> speed, no matter what their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weight</w:t>
            </w:r>
            <w:r w:rsidR="00FB2C46">
              <w:rPr>
                <w:color w:val="auto"/>
                <w:sz w:val="28"/>
                <w:szCs w:val="28"/>
              </w:rPr>
              <w:t>.</w:t>
            </w:r>
          </w:p>
          <w:p w14:paraId="03C9569F" w14:textId="77777777" w:rsidR="00514850" w:rsidRDefault="00514850" w:rsidP="00514850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used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the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telescope</w:t>
            </w:r>
            <w:r>
              <w:rPr>
                <w:color w:val="auto"/>
                <w:sz w:val="28"/>
                <w:szCs w:val="28"/>
              </w:rPr>
              <w:t xml:space="preserve"> to study the heavens</w:t>
            </w:r>
          </w:p>
          <w:p w14:paraId="5E0CC2C3" w14:textId="77777777" w:rsidR="00514850" w:rsidRDefault="00514850" w:rsidP="00514850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discovered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moon</w:t>
            </w:r>
            <w:r>
              <w:rPr>
                <w:color w:val="auto"/>
                <w:sz w:val="28"/>
                <w:szCs w:val="28"/>
              </w:rPr>
              <w:t xml:space="preserve"> does not have its own light, but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reflects</w:t>
            </w:r>
            <w:r>
              <w:rPr>
                <w:color w:val="auto"/>
                <w:sz w:val="28"/>
                <w:szCs w:val="28"/>
              </w:rPr>
              <w:t xml:space="preserve"> light.</w:t>
            </w:r>
          </w:p>
          <w:p w14:paraId="2A98AB1A" w14:textId="5C9D9867" w:rsidR="00514850" w:rsidRDefault="00514850" w:rsidP="00514850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the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Church</w:t>
            </w:r>
            <w:r>
              <w:rPr>
                <w:color w:val="auto"/>
                <w:sz w:val="28"/>
                <w:szCs w:val="28"/>
              </w:rPr>
              <w:t xml:space="preserve"> ordered that Galileo couldn’t teach his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theories</w:t>
            </w:r>
            <w:r>
              <w:rPr>
                <w:color w:val="auto"/>
                <w:sz w:val="28"/>
                <w:szCs w:val="28"/>
              </w:rPr>
              <w:t xml:space="preserve"> and forced him to say that the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Earth</w:t>
            </w:r>
            <w:r>
              <w:rPr>
                <w:color w:val="auto"/>
                <w:sz w:val="28"/>
                <w:szCs w:val="28"/>
              </w:rPr>
              <w:t xml:space="preserve"> was the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center</w:t>
            </w:r>
            <w:r>
              <w:rPr>
                <w:color w:val="auto"/>
                <w:sz w:val="28"/>
                <w:szCs w:val="28"/>
              </w:rPr>
              <w:t xml:space="preserve"> of the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universe</w:t>
            </w:r>
            <w:r w:rsidR="00FB2C46">
              <w:rPr>
                <w:color w:val="auto"/>
                <w:sz w:val="28"/>
                <w:szCs w:val="28"/>
              </w:rPr>
              <w:t>.</w:t>
            </w:r>
          </w:p>
          <w:p w14:paraId="1D67CDF4" w14:textId="24EC81C9" w:rsidR="00514850" w:rsidRPr="00074F68" w:rsidRDefault="00514850" w:rsidP="00514850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Galileo became a </w:t>
            </w:r>
            <w:r w:rsidRPr="00FB2C46">
              <w:rPr>
                <w:color w:val="auto"/>
                <w:sz w:val="28"/>
                <w:szCs w:val="28"/>
                <w:u w:val="single"/>
              </w:rPr>
              <w:t>prisoner</w:t>
            </w:r>
            <w:r>
              <w:rPr>
                <w:color w:val="auto"/>
                <w:sz w:val="28"/>
                <w:szCs w:val="28"/>
              </w:rPr>
              <w:t xml:space="preserve"> in his own home</w:t>
            </w:r>
            <w:r w:rsidR="00FB2C46">
              <w:rPr>
                <w:color w:val="auto"/>
                <w:sz w:val="28"/>
                <w:szCs w:val="28"/>
              </w:rPr>
              <w:t>.</w:t>
            </w:r>
          </w:p>
        </w:tc>
      </w:tr>
      <w:tr w:rsidR="00514850" w:rsidRPr="00074F68" w14:paraId="3F26734A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7BC7ACF3" w14:textId="1B736AB9" w:rsidR="00514850" w:rsidRPr="00074F68" w:rsidRDefault="00514850" w:rsidP="00514850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3642E3B5" w14:textId="77777777" w:rsidR="00514850" w:rsidRPr="00074F68" w:rsidRDefault="00514850" w:rsidP="0051485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</w:tbl>
    <w:p w14:paraId="497E6919" w14:textId="77777777" w:rsidR="0059241A" w:rsidRDefault="0059241A" w:rsidP="00FC7513">
      <w:pPr>
        <w:rPr>
          <w:sz w:val="8"/>
          <w:szCs w:val="2"/>
        </w:rPr>
      </w:pPr>
    </w:p>
    <w:p w14:paraId="3EEBB1C0" w14:textId="77777777" w:rsidR="00074F68" w:rsidRDefault="00074F68" w:rsidP="00FC7513">
      <w:pPr>
        <w:rPr>
          <w:sz w:val="8"/>
          <w:szCs w:val="2"/>
        </w:rPr>
      </w:pPr>
    </w:p>
    <w:p w14:paraId="1E3CEBF9" w14:textId="77777777" w:rsidR="00514850" w:rsidRDefault="00514850" w:rsidP="00FC7513">
      <w:pPr>
        <w:rPr>
          <w:sz w:val="8"/>
          <w:szCs w:val="2"/>
        </w:rPr>
      </w:pPr>
    </w:p>
    <w:tbl>
      <w:tblPr>
        <w:tblStyle w:val="TableGrid"/>
        <w:tblpPr w:leftFromText="180" w:rightFromText="180" w:vertAnchor="page" w:horzAnchor="page" w:tblpX="829" w:tblpY="13141"/>
        <w:tblW w:w="10971" w:type="dxa"/>
        <w:tblBorders>
          <w:top w:val="thinThickMediumGap" w:sz="24" w:space="0" w:color="232323" w:themeColor="accent3" w:themeTint="E6"/>
          <w:left w:val="thickThinMediumGap" w:sz="24" w:space="0" w:color="232323" w:themeColor="accent3" w:themeTint="E6"/>
          <w:bottom w:val="thickThinMediumGap" w:sz="24" w:space="0" w:color="232323" w:themeColor="accent3" w:themeTint="E6"/>
          <w:right w:val="thinThickMediumGap" w:sz="24" w:space="0" w:color="232323" w:themeColor="accent3" w:themeTint="E6"/>
          <w:insideH w:val="single" w:sz="2" w:space="0" w:color="auto"/>
          <w:insideV w:val="single" w:sz="12" w:space="0" w:color="9B9B9B" w:themeColor="accent2" w:themeTint="99"/>
        </w:tblBorders>
        <w:tblLook w:val="04A0" w:firstRow="1" w:lastRow="0" w:firstColumn="1" w:lastColumn="0" w:noHBand="0" w:noVBand="1"/>
      </w:tblPr>
      <w:tblGrid>
        <w:gridCol w:w="10971"/>
      </w:tblGrid>
      <w:tr w:rsidR="00514850" w:rsidRPr="00074F68" w14:paraId="43488C13" w14:textId="77777777" w:rsidTr="00514850">
        <w:trPr>
          <w:trHeight w:val="338"/>
        </w:trPr>
        <w:tc>
          <w:tcPr>
            <w:tcW w:w="10971" w:type="dxa"/>
            <w:shd w:val="clear" w:color="auto" w:fill="auto"/>
            <w:vAlign w:val="center"/>
            <w:hideMark/>
          </w:tcPr>
          <w:p w14:paraId="2A3EB8E9" w14:textId="77777777" w:rsidR="00514850" w:rsidRPr="00074F68" w:rsidRDefault="00514850" w:rsidP="00514850">
            <w:pPr>
              <w:rPr>
                <w:b/>
                <w:smallCaps/>
                <w:sz w:val="28"/>
                <w:szCs w:val="28"/>
              </w:rPr>
            </w:pPr>
            <w:r w:rsidRPr="00074F68">
              <w:rPr>
                <w:b/>
                <w:smallCaps/>
                <w:sz w:val="28"/>
                <w:szCs w:val="28"/>
              </w:rPr>
              <w:t>Summary:</w:t>
            </w:r>
          </w:p>
        </w:tc>
      </w:tr>
      <w:tr w:rsidR="00514850" w:rsidRPr="002B32F3" w14:paraId="1BA6602E" w14:textId="77777777" w:rsidTr="00514850">
        <w:trPr>
          <w:trHeight w:val="338"/>
        </w:trPr>
        <w:tc>
          <w:tcPr>
            <w:tcW w:w="10971" w:type="dxa"/>
            <w:shd w:val="clear" w:color="auto" w:fill="auto"/>
          </w:tcPr>
          <w:p w14:paraId="51328F0A" w14:textId="77777777" w:rsidR="00514850" w:rsidRPr="002B32F3" w:rsidRDefault="00514850" w:rsidP="00514850">
            <w:pPr>
              <w:rPr>
                <w:sz w:val="28"/>
                <w:szCs w:val="28"/>
              </w:rPr>
            </w:pPr>
          </w:p>
        </w:tc>
      </w:tr>
      <w:tr w:rsidR="00514850" w:rsidRPr="002B32F3" w14:paraId="0779B620" w14:textId="77777777" w:rsidTr="00514850">
        <w:trPr>
          <w:trHeight w:val="338"/>
        </w:trPr>
        <w:tc>
          <w:tcPr>
            <w:tcW w:w="10971" w:type="dxa"/>
            <w:shd w:val="clear" w:color="auto" w:fill="auto"/>
          </w:tcPr>
          <w:p w14:paraId="58C48D9D" w14:textId="77777777" w:rsidR="00514850" w:rsidRPr="002B32F3" w:rsidRDefault="00514850" w:rsidP="00514850">
            <w:pPr>
              <w:tabs>
                <w:tab w:val="right" w:pos="1451"/>
              </w:tabs>
              <w:rPr>
                <w:sz w:val="28"/>
                <w:szCs w:val="28"/>
              </w:rPr>
            </w:pPr>
          </w:p>
        </w:tc>
      </w:tr>
      <w:tr w:rsidR="00514850" w:rsidRPr="002B32F3" w14:paraId="0EBAAE88" w14:textId="77777777" w:rsidTr="00514850">
        <w:trPr>
          <w:trHeight w:val="221"/>
        </w:trPr>
        <w:tc>
          <w:tcPr>
            <w:tcW w:w="10971" w:type="dxa"/>
            <w:shd w:val="clear" w:color="auto" w:fill="auto"/>
          </w:tcPr>
          <w:p w14:paraId="634CA74A" w14:textId="77777777" w:rsidR="00514850" w:rsidRPr="002B32F3" w:rsidRDefault="00514850" w:rsidP="00514850">
            <w:pPr>
              <w:tabs>
                <w:tab w:val="right" w:pos="1451"/>
              </w:tabs>
              <w:rPr>
                <w:sz w:val="28"/>
                <w:szCs w:val="28"/>
              </w:rPr>
            </w:pPr>
          </w:p>
        </w:tc>
      </w:tr>
    </w:tbl>
    <w:p w14:paraId="4561B52A" w14:textId="77777777" w:rsidR="00514850" w:rsidRPr="00FC7513" w:rsidRDefault="00514850" w:rsidP="00FC7513">
      <w:pPr>
        <w:rPr>
          <w:sz w:val="8"/>
          <w:szCs w:val="2"/>
        </w:rPr>
      </w:pPr>
    </w:p>
    <w:sectPr w:rsidR="00514850" w:rsidRPr="00FC7513" w:rsidSect="006D320C">
      <w:footerReference w:type="default" r:id="rId9"/>
      <w:pgSz w:w="12240" w:h="15840"/>
      <w:pgMar w:top="720" w:right="720" w:bottom="720" w:left="720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24085" w14:textId="77777777" w:rsidR="0096567B" w:rsidRPr="00FC7513" w:rsidRDefault="0096567B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separator/>
      </w:r>
    </w:p>
  </w:endnote>
  <w:endnote w:type="continuationSeparator" w:id="0">
    <w:p w14:paraId="06F375E1" w14:textId="77777777" w:rsidR="0096567B" w:rsidRPr="00FC7513" w:rsidRDefault="0096567B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C4808" w14:textId="77777777" w:rsidR="0096567B" w:rsidRPr="00FC7513" w:rsidRDefault="0096567B" w:rsidP="002015F8">
    <w:pPr>
      <w:pStyle w:val="Footer"/>
      <w:tabs>
        <w:tab w:val="clear" w:pos="4680"/>
        <w:tab w:val="clear" w:pos="9360"/>
        <w:tab w:val="right" w:pos="7920"/>
        <w:tab w:val="left" w:pos="8640"/>
        <w:tab w:val="left" w:pos="9000"/>
        <w:tab w:val="right" w:pos="10350"/>
        <w:tab w:val="right" w:pos="12510"/>
      </w:tabs>
      <w:rPr>
        <w:color w:val="696969" w:themeColor="accent2" w:themeTint="E6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7FE6D" w14:textId="77777777" w:rsidR="0096567B" w:rsidRPr="00FC7513" w:rsidRDefault="0096567B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separator/>
      </w:r>
    </w:p>
  </w:footnote>
  <w:footnote w:type="continuationSeparator" w:id="0">
    <w:p w14:paraId="694E9DE3" w14:textId="77777777" w:rsidR="0096567B" w:rsidRPr="00FC7513" w:rsidRDefault="0096567B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346B"/>
    <w:multiLevelType w:val="hybridMultilevel"/>
    <w:tmpl w:val="2F8A3F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320D04"/>
    <w:multiLevelType w:val="hybridMultilevel"/>
    <w:tmpl w:val="ED2C73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FE2CD2"/>
    <w:multiLevelType w:val="hybridMultilevel"/>
    <w:tmpl w:val="51B60C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2B5B48"/>
    <w:multiLevelType w:val="hybridMultilevel"/>
    <w:tmpl w:val="304C4A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1259F8"/>
    <w:multiLevelType w:val="hybridMultilevel"/>
    <w:tmpl w:val="77EAD9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F310A7"/>
    <w:multiLevelType w:val="hybridMultilevel"/>
    <w:tmpl w:val="EB6C36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01B1D13"/>
    <w:multiLevelType w:val="hybridMultilevel"/>
    <w:tmpl w:val="1C180E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41BC7FCE"/>
    <w:multiLevelType w:val="hybridMultilevel"/>
    <w:tmpl w:val="1B8655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410615E"/>
    <w:multiLevelType w:val="hybridMultilevel"/>
    <w:tmpl w:val="2764704A"/>
    <w:lvl w:ilvl="0" w:tplc="0C6E50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87EEC"/>
    <w:multiLevelType w:val="hybridMultilevel"/>
    <w:tmpl w:val="EAB4A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2353B9"/>
    <w:multiLevelType w:val="hybridMultilevel"/>
    <w:tmpl w:val="23107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DB2D4B"/>
    <w:multiLevelType w:val="hybridMultilevel"/>
    <w:tmpl w:val="D722A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4344EA"/>
    <w:multiLevelType w:val="hybridMultilevel"/>
    <w:tmpl w:val="2084B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D8C3524"/>
    <w:multiLevelType w:val="hybridMultilevel"/>
    <w:tmpl w:val="E7427F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2"/>
  </w:num>
  <w:num w:numId="5">
    <w:abstractNumId w:val="0"/>
  </w:num>
  <w:num w:numId="6">
    <w:abstractNumId w:val="13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  <w:num w:numId="11">
    <w:abstractNumId w:val="12"/>
  </w:num>
  <w:num w:numId="12">
    <w:abstractNumId w:val="5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20C"/>
    <w:rsid w:val="00074876"/>
    <w:rsid w:val="00074F68"/>
    <w:rsid w:val="000A7692"/>
    <w:rsid w:val="000E4462"/>
    <w:rsid w:val="0011498A"/>
    <w:rsid w:val="001604A6"/>
    <w:rsid w:val="001D1B0C"/>
    <w:rsid w:val="001E7FF9"/>
    <w:rsid w:val="002015F8"/>
    <w:rsid w:val="00223931"/>
    <w:rsid w:val="00235F0E"/>
    <w:rsid w:val="002611EF"/>
    <w:rsid w:val="002942C3"/>
    <w:rsid w:val="002B32F3"/>
    <w:rsid w:val="002D511C"/>
    <w:rsid w:val="002E144A"/>
    <w:rsid w:val="002E611F"/>
    <w:rsid w:val="00345659"/>
    <w:rsid w:val="0035411B"/>
    <w:rsid w:val="00391E17"/>
    <w:rsid w:val="003B2047"/>
    <w:rsid w:val="0041144F"/>
    <w:rsid w:val="00413291"/>
    <w:rsid w:val="0045220E"/>
    <w:rsid w:val="004A387E"/>
    <w:rsid w:val="004C0A1A"/>
    <w:rsid w:val="004C10E6"/>
    <w:rsid w:val="004D65B1"/>
    <w:rsid w:val="00514850"/>
    <w:rsid w:val="00551DFD"/>
    <w:rsid w:val="0055608E"/>
    <w:rsid w:val="005774E3"/>
    <w:rsid w:val="00585084"/>
    <w:rsid w:val="00585E36"/>
    <w:rsid w:val="00587893"/>
    <w:rsid w:val="0059241A"/>
    <w:rsid w:val="00594501"/>
    <w:rsid w:val="00595FFA"/>
    <w:rsid w:val="005C537C"/>
    <w:rsid w:val="005D2C61"/>
    <w:rsid w:val="005D463E"/>
    <w:rsid w:val="005F2846"/>
    <w:rsid w:val="005F3506"/>
    <w:rsid w:val="00616DD2"/>
    <w:rsid w:val="00651F47"/>
    <w:rsid w:val="0066652E"/>
    <w:rsid w:val="0067227B"/>
    <w:rsid w:val="00673500"/>
    <w:rsid w:val="006D320C"/>
    <w:rsid w:val="00710267"/>
    <w:rsid w:val="0071238F"/>
    <w:rsid w:val="007B24D9"/>
    <w:rsid w:val="007B5EFD"/>
    <w:rsid w:val="00823994"/>
    <w:rsid w:val="008258D3"/>
    <w:rsid w:val="008D77C8"/>
    <w:rsid w:val="008E4248"/>
    <w:rsid w:val="008E7D36"/>
    <w:rsid w:val="008F258D"/>
    <w:rsid w:val="0090081D"/>
    <w:rsid w:val="009050EF"/>
    <w:rsid w:val="009339BC"/>
    <w:rsid w:val="0094753C"/>
    <w:rsid w:val="0096567B"/>
    <w:rsid w:val="0097774B"/>
    <w:rsid w:val="009B3EFE"/>
    <w:rsid w:val="009D1A7A"/>
    <w:rsid w:val="00A170DE"/>
    <w:rsid w:val="00AB6E78"/>
    <w:rsid w:val="00AC7181"/>
    <w:rsid w:val="00B0373C"/>
    <w:rsid w:val="00B07CB2"/>
    <w:rsid w:val="00B1400C"/>
    <w:rsid w:val="00B72599"/>
    <w:rsid w:val="00BA105B"/>
    <w:rsid w:val="00BB3708"/>
    <w:rsid w:val="00BD495E"/>
    <w:rsid w:val="00BF266D"/>
    <w:rsid w:val="00C01C5B"/>
    <w:rsid w:val="00C25DA8"/>
    <w:rsid w:val="00C67F20"/>
    <w:rsid w:val="00C9289E"/>
    <w:rsid w:val="00CA75C4"/>
    <w:rsid w:val="00D33BD3"/>
    <w:rsid w:val="00D67913"/>
    <w:rsid w:val="00E409DD"/>
    <w:rsid w:val="00E44B7D"/>
    <w:rsid w:val="00E62623"/>
    <w:rsid w:val="00EB2817"/>
    <w:rsid w:val="00EC5D6E"/>
    <w:rsid w:val="00F10A63"/>
    <w:rsid w:val="00F5790F"/>
    <w:rsid w:val="00F85352"/>
    <w:rsid w:val="00FB2C46"/>
    <w:rsid w:val="00FC7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0B302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5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5F3506"/>
    <w:pPr>
      <w:spacing w:after="0" w:line="240" w:lineRule="auto"/>
    </w:pPr>
    <w:rPr>
      <w:color w:val="424242" w:themeColor="accent2" w:themeShade="BF"/>
    </w:rPr>
    <w:tblPr>
      <w:tblStyleRowBandSize w:val="1"/>
      <w:tblStyleColBandSize w:val="1"/>
      <w:tblInd w:w="0" w:type="dxa"/>
      <w:tblBorders>
        <w:top w:val="single" w:sz="8" w:space="0" w:color="595959" w:themeColor="accent2"/>
        <w:bottom w:val="single" w:sz="8" w:space="0" w:color="59595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506"/>
  </w:style>
  <w:style w:type="paragraph" w:styleId="Footer">
    <w:name w:val="footer"/>
    <w:basedOn w:val="Normal"/>
    <w:link w:val="Foot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506"/>
  </w:style>
  <w:style w:type="paragraph" w:styleId="BalloonText">
    <w:name w:val="Balloon Text"/>
    <w:basedOn w:val="Normal"/>
    <w:link w:val="BalloonTextChar"/>
    <w:uiPriority w:val="99"/>
    <w:semiHidden/>
    <w:unhideWhenUsed/>
    <w:rsid w:val="00592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4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5D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5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5F3506"/>
    <w:pPr>
      <w:spacing w:after="0" w:line="240" w:lineRule="auto"/>
    </w:pPr>
    <w:rPr>
      <w:color w:val="424242" w:themeColor="accent2" w:themeShade="BF"/>
    </w:rPr>
    <w:tblPr>
      <w:tblStyleRowBandSize w:val="1"/>
      <w:tblStyleColBandSize w:val="1"/>
      <w:tblInd w:w="0" w:type="dxa"/>
      <w:tblBorders>
        <w:top w:val="single" w:sz="8" w:space="0" w:color="595959" w:themeColor="accent2"/>
        <w:bottom w:val="single" w:sz="8" w:space="0" w:color="59595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506"/>
  </w:style>
  <w:style w:type="paragraph" w:styleId="Footer">
    <w:name w:val="footer"/>
    <w:basedOn w:val="Normal"/>
    <w:link w:val="Foot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506"/>
  </w:style>
  <w:style w:type="paragraph" w:styleId="BalloonText">
    <w:name w:val="Balloon Text"/>
    <w:basedOn w:val="Normal"/>
    <w:link w:val="BalloonTextChar"/>
    <w:uiPriority w:val="99"/>
    <w:semiHidden/>
    <w:unhideWhenUsed/>
    <w:rsid w:val="00592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4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5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595959"/>
      </a:accent2>
      <a:accent3>
        <a:srgbClr val="0C0C0C"/>
      </a:accent3>
      <a:accent4>
        <a:srgbClr val="3E3E3E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1BF286-D672-47A6-AB44-F24F5F4739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143</Words>
  <Characters>816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Lorge</dc:creator>
  <cp:keywords/>
  <dc:description/>
  <cp:lastModifiedBy>Bethany Lorge</cp:lastModifiedBy>
  <cp:revision>4</cp:revision>
  <cp:lastPrinted>2012-08-31T15:55:00Z</cp:lastPrinted>
  <dcterms:created xsi:type="dcterms:W3CDTF">2014-06-15T20:54:00Z</dcterms:created>
  <dcterms:modified xsi:type="dcterms:W3CDTF">2014-06-15T22:13:00Z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TC300039049990</vt:lpwstr>
  </property>
</Properties>
</file>