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0AA" w:rsidRDefault="001730AA" w:rsidP="001730AA">
      <w:pPr>
        <w:spacing w:after="0" w:line="240" w:lineRule="auto"/>
        <w:rPr>
          <w:szCs w:val="18"/>
        </w:rPr>
      </w:pPr>
    </w:p>
    <w:p w:rsidR="001730AA" w:rsidRDefault="001730AA" w:rsidP="001730A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pct12" w:color="auto" w:fill="auto"/>
        <w:spacing w:after="0" w:line="240" w:lineRule="auto"/>
        <w:jc w:val="center"/>
        <w:rPr>
          <w:b/>
          <w:sz w:val="28"/>
          <w:szCs w:val="18"/>
        </w:rPr>
      </w:pPr>
    </w:p>
    <w:p w:rsidR="001730AA" w:rsidRPr="001730AA" w:rsidRDefault="001730AA" w:rsidP="001730A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pct12" w:color="auto" w:fill="auto"/>
        <w:spacing w:after="0" w:line="240" w:lineRule="auto"/>
        <w:jc w:val="center"/>
        <w:rPr>
          <w:b/>
          <w:sz w:val="28"/>
          <w:szCs w:val="18"/>
        </w:rPr>
      </w:pPr>
      <w:r w:rsidRPr="001730AA">
        <w:rPr>
          <w:b/>
          <w:sz w:val="28"/>
          <w:szCs w:val="18"/>
        </w:rPr>
        <w:t>You Decide</w:t>
      </w:r>
    </w:p>
    <w:p w:rsidR="001730AA" w:rsidRDefault="001730AA" w:rsidP="001730A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pct12" w:color="auto" w:fill="auto"/>
        <w:spacing w:after="0" w:line="240" w:lineRule="auto"/>
        <w:jc w:val="center"/>
        <w:rPr>
          <w:szCs w:val="18"/>
        </w:rPr>
      </w:pPr>
    </w:p>
    <w:p w:rsidR="001730AA" w:rsidRDefault="001730AA" w:rsidP="001730AA">
      <w:pPr>
        <w:spacing w:after="0" w:line="240" w:lineRule="auto"/>
        <w:jc w:val="center"/>
        <w:rPr>
          <w:szCs w:val="18"/>
        </w:rPr>
      </w:pPr>
    </w:p>
    <w:p w:rsidR="001730AA" w:rsidRPr="00B078C5" w:rsidRDefault="001730AA" w:rsidP="001730AA">
      <w:pPr>
        <w:spacing w:after="0" w:line="240" w:lineRule="auto"/>
        <w:rPr>
          <w:sz w:val="28"/>
          <w:szCs w:val="18"/>
        </w:rPr>
      </w:pPr>
      <w:r w:rsidRPr="00B078C5">
        <w:rPr>
          <w:sz w:val="28"/>
          <w:szCs w:val="18"/>
        </w:rPr>
        <w:t>Complete the following individual project:</w:t>
      </w:r>
    </w:p>
    <w:p w:rsidR="001730AA" w:rsidRPr="00B078C5" w:rsidRDefault="001730AA" w:rsidP="001730AA">
      <w:pPr>
        <w:spacing w:after="0" w:line="240" w:lineRule="auto"/>
        <w:rPr>
          <w:sz w:val="28"/>
          <w:szCs w:val="18"/>
        </w:rPr>
      </w:pPr>
    </w:p>
    <w:p w:rsidR="00315BA1" w:rsidRPr="00B078C5" w:rsidRDefault="001730AA" w:rsidP="001730AA">
      <w:pPr>
        <w:spacing w:after="0" w:line="240" w:lineRule="auto"/>
        <w:rPr>
          <w:i/>
          <w:sz w:val="28"/>
          <w:szCs w:val="18"/>
        </w:rPr>
      </w:pPr>
      <w:r w:rsidRPr="00B078C5">
        <w:rPr>
          <w:i/>
          <w:sz w:val="28"/>
          <w:szCs w:val="18"/>
        </w:rPr>
        <w:t>After forming an initial opinion and deciding whether or not to vote for a candidate running for office, research that candidate and then decide if you would still vote for him/her.  Is he/she still worthy of your vote?  Defend your choice and explain if your first impression changed.</w:t>
      </w:r>
    </w:p>
    <w:p w:rsidR="00041B03" w:rsidRDefault="00041B03" w:rsidP="001730AA">
      <w:pPr>
        <w:spacing w:after="0" w:line="240" w:lineRule="auto"/>
        <w:rPr>
          <w:sz w:val="24"/>
          <w:szCs w:val="18"/>
        </w:rPr>
      </w:pPr>
    </w:p>
    <w:p w:rsidR="00346B67" w:rsidRDefault="00346B67" w:rsidP="001730AA">
      <w:pPr>
        <w:spacing w:after="0" w:line="240" w:lineRule="auto"/>
        <w:rPr>
          <w:sz w:val="24"/>
          <w:szCs w:val="18"/>
        </w:rPr>
      </w:pPr>
    </w:p>
    <w:p w:rsidR="00315BA1" w:rsidRDefault="00315BA1" w:rsidP="001730AA">
      <w:pPr>
        <w:spacing w:after="0" w:line="240" w:lineRule="auto"/>
        <w:rPr>
          <w:sz w:val="24"/>
          <w:szCs w:val="18"/>
        </w:rPr>
      </w:pPr>
    </w:p>
    <w:p w:rsidR="00315BA1" w:rsidRPr="00346B67" w:rsidRDefault="00346B67" w:rsidP="001730AA">
      <w:pPr>
        <w:spacing w:after="0" w:line="240" w:lineRule="auto"/>
        <w:rPr>
          <w:b/>
          <w:sz w:val="24"/>
          <w:szCs w:val="18"/>
        </w:rPr>
      </w:pPr>
      <w:r>
        <w:rPr>
          <w:b/>
          <w:sz w:val="24"/>
          <w:szCs w:val="18"/>
        </w:rPr>
        <w:t>RESEARCH</w:t>
      </w:r>
    </w:p>
    <w:p w:rsidR="001730AA" w:rsidRPr="00346B67" w:rsidRDefault="00346B67" w:rsidP="001730AA">
      <w:pPr>
        <w:spacing w:after="0" w:line="240" w:lineRule="auto"/>
        <w:rPr>
          <w:sz w:val="24"/>
          <w:szCs w:val="18"/>
        </w:rPr>
      </w:pPr>
      <w:r>
        <w:rPr>
          <w:sz w:val="24"/>
          <w:szCs w:val="18"/>
        </w:rPr>
        <w:t xml:space="preserve">Find reliable sources </w:t>
      </w:r>
      <w:r w:rsidR="00B22C34">
        <w:rPr>
          <w:sz w:val="24"/>
          <w:szCs w:val="18"/>
        </w:rPr>
        <w:t>with information about</w:t>
      </w:r>
      <w:r>
        <w:rPr>
          <w:sz w:val="24"/>
          <w:szCs w:val="18"/>
        </w:rPr>
        <w:t xml:space="preserve"> your candidate.</w:t>
      </w:r>
      <w:r w:rsidR="00315BA1">
        <w:rPr>
          <w:sz w:val="24"/>
          <w:szCs w:val="18"/>
        </w:rPr>
        <w:t xml:space="preserve">  You must have a minimum of 3 </w:t>
      </w:r>
      <w:r>
        <w:rPr>
          <w:sz w:val="24"/>
          <w:szCs w:val="18"/>
        </w:rPr>
        <w:t xml:space="preserve">sources that include at least one speech or interview.  The other </w:t>
      </w:r>
      <w:r w:rsidR="00B22C34">
        <w:rPr>
          <w:sz w:val="24"/>
          <w:szCs w:val="18"/>
        </w:rPr>
        <w:t xml:space="preserve">2+ </w:t>
      </w:r>
      <w:r>
        <w:rPr>
          <w:sz w:val="24"/>
          <w:szCs w:val="18"/>
        </w:rPr>
        <w:t xml:space="preserve">sources must be from journal or newspaper articles, which can be </w:t>
      </w:r>
      <w:r w:rsidR="00B22C34">
        <w:rPr>
          <w:sz w:val="24"/>
          <w:szCs w:val="18"/>
        </w:rPr>
        <w:t xml:space="preserve">published </w:t>
      </w:r>
      <w:r>
        <w:rPr>
          <w:sz w:val="24"/>
          <w:szCs w:val="18"/>
        </w:rPr>
        <w:t xml:space="preserve">online.  Blogs and websites are not acceptable for this assignment.  </w:t>
      </w:r>
      <w:r w:rsidR="00FE3317">
        <w:rPr>
          <w:sz w:val="24"/>
          <w:szCs w:val="18"/>
        </w:rPr>
        <w:t xml:space="preserve">You will include a MLA formatted Works Cited. </w:t>
      </w:r>
      <w:r>
        <w:rPr>
          <w:sz w:val="24"/>
          <w:szCs w:val="18"/>
        </w:rPr>
        <w:t>Here are some sites to use as a starting point:</w:t>
      </w:r>
    </w:p>
    <w:p w:rsidR="001730AA" w:rsidRDefault="001730AA" w:rsidP="001730AA">
      <w:pPr>
        <w:spacing w:after="0" w:line="240" w:lineRule="auto"/>
        <w:rPr>
          <w:szCs w:val="18"/>
        </w:rPr>
      </w:pPr>
    </w:p>
    <w:p w:rsidR="001730AA" w:rsidRPr="001730AA" w:rsidRDefault="001730AA" w:rsidP="00346B67">
      <w:pPr>
        <w:spacing w:after="0" w:line="240" w:lineRule="auto"/>
        <w:ind w:firstLine="720"/>
        <w:rPr>
          <w:sz w:val="24"/>
          <w:szCs w:val="18"/>
        </w:rPr>
      </w:pPr>
      <w:r w:rsidRPr="001730AA">
        <w:rPr>
          <w:sz w:val="24"/>
          <w:szCs w:val="18"/>
        </w:rPr>
        <w:t>http://www.politics1.com/tx.htm</w:t>
      </w:r>
    </w:p>
    <w:p w:rsidR="001730AA" w:rsidRPr="001730AA" w:rsidRDefault="001730AA" w:rsidP="00346B67">
      <w:pPr>
        <w:spacing w:after="0" w:line="240" w:lineRule="auto"/>
        <w:ind w:firstLine="720"/>
        <w:rPr>
          <w:sz w:val="24"/>
          <w:szCs w:val="18"/>
        </w:rPr>
      </w:pPr>
      <w:r w:rsidRPr="001730AA">
        <w:rPr>
          <w:sz w:val="24"/>
          <w:szCs w:val="18"/>
        </w:rPr>
        <w:t>http://www.txdemocrats.org/party/candidates</w:t>
      </w:r>
    </w:p>
    <w:p w:rsidR="00346B67" w:rsidRDefault="001730AA" w:rsidP="00346B67">
      <w:pPr>
        <w:spacing w:after="0" w:line="240" w:lineRule="auto"/>
        <w:ind w:firstLine="720"/>
        <w:rPr>
          <w:sz w:val="24"/>
          <w:szCs w:val="18"/>
        </w:rPr>
      </w:pPr>
      <w:r w:rsidRPr="001730AA">
        <w:rPr>
          <w:sz w:val="24"/>
          <w:szCs w:val="18"/>
        </w:rPr>
        <w:t>http://www.texasgop.org/elections/candidates/</w:t>
      </w:r>
    </w:p>
    <w:p w:rsidR="00346B67" w:rsidRDefault="00346B67" w:rsidP="00346B67">
      <w:pPr>
        <w:spacing w:after="0" w:line="240" w:lineRule="auto"/>
        <w:rPr>
          <w:sz w:val="24"/>
          <w:szCs w:val="18"/>
        </w:rPr>
      </w:pPr>
    </w:p>
    <w:p w:rsidR="009E0B51" w:rsidRDefault="009E0B51" w:rsidP="00346B67">
      <w:pPr>
        <w:spacing w:after="0" w:line="240" w:lineRule="auto"/>
        <w:rPr>
          <w:b/>
          <w:sz w:val="24"/>
          <w:szCs w:val="18"/>
        </w:rPr>
      </w:pPr>
    </w:p>
    <w:p w:rsidR="00346B67" w:rsidRDefault="00346B67" w:rsidP="00346B67">
      <w:pPr>
        <w:spacing w:after="0" w:line="240" w:lineRule="auto"/>
        <w:rPr>
          <w:b/>
          <w:sz w:val="24"/>
          <w:szCs w:val="18"/>
        </w:rPr>
      </w:pPr>
      <w:r w:rsidRPr="00346B67">
        <w:rPr>
          <w:b/>
          <w:sz w:val="24"/>
          <w:szCs w:val="18"/>
        </w:rPr>
        <w:t>ANALYSIS</w:t>
      </w:r>
      <w:r w:rsidR="009E0B51">
        <w:rPr>
          <w:b/>
          <w:sz w:val="24"/>
          <w:szCs w:val="18"/>
        </w:rPr>
        <w:t xml:space="preserve"> and </w:t>
      </w:r>
      <w:r w:rsidR="00B22C34">
        <w:rPr>
          <w:b/>
          <w:sz w:val="24"/>
          <w:szCs w:val="18"/>
        </w:rPr>
        <w:t>ASSERTION WRITTEN ASSIGNMENT</w:t>
      </w:r>
    </w:p>
    <w:p w:rsidR="009E0B51" w:rsidRDefault="00346B67" w:rsidP="00346B67">
      <w:pPr>
        <w:spacing w:after="0" w:line="240" w:lineRule="auto"/>
        <w:rPr>
          <w:sz w:val="24"/>
          <w:szCs w:val="18"/>
        </w:rPr>
      </w:pPr>
      <w:r>
        <w:rPr>
          <w:sz w:val="24"/>
          <w:szCs w:val="18"/>
        </w:rPr>
        <w:t xml:space="preserve">Based on your findings, analyze your candidate. </w:t>
      </w:r>
      <w:r w:rsidR="00B22C34">
        <w:rPr>
          <w:sz w:val="24"/>
          <w:szCs w:val="18"/>
        </w:rPr>
        <w:t xml:space="preserve"> Remember your first impression.</w:t>
      </w:r>
      <w:r>
        <w:rPr>
          <w:sz w:val="24"/>
          <w:szCs w:val="18"/>
        </w:rPr>
        <w:t xml:space="preserve">  Is he/she still worthy of your vote?  Explain if your first impression changed and analyze why it did or did not change.  Use </w:t>
      </w:r>
      <w:r w:rsidR="00B22C34">
        <w:rPr>
          <w:sz w:val="24"/>
          <w:szCs w:val="18"/>
        </w:rPr>
        <w:t>your chosen</w:t>
      </w:r>
      <w:r>
        <w:rPr>
          <w:sz w:val="24"/>
          <w:szCs w:val="18"/>
        </w:rPr>
        <w:t xml:space="preserve"> research to support your argument.</w:t>
      </w:r>
      <w:r w:rsidR="00FE3317">
        <w:rPr>
          <w:sz w:val="24"/>
          <w:szCs w:val="18"/>
        </w:rPr>
        <w:t xml:space="preserve">  Include proper MLA in-text citations.</w:t>
      </w:r>
      <w:r w:rsidR="00880DC1">
        <w:rPr>
          <w:sz w:val="24"/>
          <w:szCs w:val="18"/>
        </w:rPr>
        <w:t xml:space="preserve">  Your final paper must include one ADVSC, one ADJSC, and one PrPP.</w:t>
      </w:r>
    </w:p>
    <w:p w:rsidR="009E0B51" w:rsidRDefault="009E0B51" w:rsidP="00346B67">
      <w:pPr>
        <w:spacing w:after="0" w:line="240" w:lineRule="auto"/>
        <w:rPr>
          <w:sz w:val="24"/>
          <w:szCs w:val="18"/>
        </w:rPr>
      </w:pPr>
    </w:p>
    <w:p w:rsidR="009E0B51" w:rsidRDefault="009E0B51" w:rsidP="00346B67">
      <w:pPr>
        <w:spacing w:after="0" w:line="240" w:lineRule="auto"/>
        <w:rPr>
          <w:sz w:val="24"/>
          <w:szCs w:val="18"/>
        </w:rPr>
      </w:pPr>
    </w:p>
    <w:p w:rsidR="009E0B51" w:rsidRDefault="009E0B51" w:rsidP="00346B67">
      <w:pPr>
        <w:spacing w:after="0" w:line="240" w:lineRule="auto"/>
        <w:rPr>
          <w:b/>
          <w:sz w:val="24"/>
          <w:szCs w:val="18"/>
        </w:rPr>
      </w:pPr>
      <w:r w:rsidRPr="009E0B51">
        <w:rPr>
          <w:b/>
          <w:sz w:val="24"/>
          <w:szCs w:val="18"/>
        </w:rPr>
        <w:t>PRESENTATION</w:t>
      </w:r>
    </w:p>
    <w:p w:rsidR="009E0B51" w:rsidRDefault="00B078C5" w:rsidP="00346B67">
      <w:pPr>
        <w:spacing w:after="0" w:line="240" w:lineRule="auto"/>
        <w:rPr>
          <w:sz w:val="24"/>
          <w:szCs w:val="18"/>
        </w:rPr>
      </w:pPr>
      <w:r>
        <w:rPr>
          <w:sz w:val="24"/>
          <w:szCs w:val="18"/>
        </w:rPr>
        <w:t xml:space="preserve">In a 3-minute presentation, you will share your findings with the class.  Your focus is </w:t>
      </w:r>
      <w:r w:rsidR="00B22C34">
        <w:rPr>
          <w:sz w:val="24"/>
          <w:szCs w:val="18"/>
        </w:rPr>
        <w:t xml:space="preserve">explaining your analysis and assertion of </w:t>
      </w:r>
      <w:r>
        <w:rPr>
          <w:sz w:val="24"/>
          <w:szCs w:val="18"/>
        </w:rPr>
        <w:t>how or why your first impression changed.</w:t>
      </w:r>
      <w:r w:rsidR="00A5498B">
        <w:rPr>
          <w:sz w:val="24"/>
          <w:szCs w:val="18"/>
        </w:rPr>
        <w:t xml:space="preserve">  This is NOT a persuasive speech!</w:t>
      </w:r>
    </w:p>
    <w:p w:rsidR="00346B67" w:rsidRPr="00346B67" w:rsidRDefault="00346B67" w:rsidP="00346B67">
      <w:pPr>
        <w:spacing w:after="0" w:line="240" w:lineRule="auto"/>
        <w:rPr>
          <w:sz w:val="24"/>
          <w:szCs w:val="18"/>
        </w:rPr>
      </w:pPr>
    </w:p>
    <w:p w:rsidR="00346B67" w:rsidRDefault="00346B67" w:rsidP="00346B67">
      <w:pPr>
        <w:spacing w:after="0" w:line="240" w:lineRule="auto"/>
        <w:rPr>
          <w:sz w:val="24"/>
          <w:szCs w:val="18"/>
        </w:rPr>
      </w:pPr>
    </w:p>
    <w:p w:rsidR="001730AA" w:rsidRPr="001730AA" w:rsidRDefault="00346B67" w:rsidP="00346B67">
      <w:pPr>
        <w:spacing w:after="0" w:line="240" w:lineRule="auto"/>
        <w:rPr>
          <w:sz w:val="24"/>
          <w:szCs w:val="18"/>
        </w:rPr>
      </w:pPr>
      <w:r>
        <w:rPr>
          <w:sz w:val="24"/>
          <w:szCs w:val="18"/>
        </w:rPr>
        <w:t xml:space="preserve"> </w:t>
      </w:r>
    </w:p>
    <w:p w:rsidR="001730AA" w:rsidRPr="00900E83" w:rsidRDefault="001730AA" w:rsidP="001730AA">
      <w:pPr>
        <w:spacing w:after="0" w:line="240" w:lineRule="auto"/>
        <w:rPr>
          <w:szCs w:val="18"/>
        </w:rPr>
      </w:pPr>
    </w:p>
    <w:sectPr w:rsidR="001730AA" w:rsidRPr="00900E83" w:rsidSect="00315BA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730AA"/>
    <w:rsid w:val="00041B03"/>
    <w:rsid w:val="000451AD"/>
    <w:rsid w:val="001730AA"/>
    <w:rsid w:val="00183A36"/>
    <w:rsid w:val="002073CF"/>
    <w:rsid w:val="00237B8F"/>
    <w:rsid w:val="00315BA1"/>
    <w:rsid w:val="00346B67"/>
    <w:rsid w:val="00880DC1"/>
    <w:rsid w:val="009E0B51"/>
    <w:rsid w:val="00A5498B"/>
    <w:rsid w:val="00A6652A"/>
    <w:rsid w:val="00B078C5"/>
    <w:rsid w:val="00B22C34"/>
    <w:rsid w:val="00C64886"/>
    <w:rsid w:val="00CF20E9"/>
    <w:rsid w:val="00FE3317"/>
  </w:rsids>
  <m:mathPr>
    <m:mathFont m:val="Lucida Calligraph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0A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730A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1244</Characters>
  <Application>Microsoft Macintosh Word</Application>
  <DocSecurity>0</DocSecurity>
  <Lines>10</Lines>
  <Paragraphs>2</Paragraphs>
  <ScaleCrop>false</ScaleCrop>
  <Company>JP2CHS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Patillo</dc:creator>
  <cp:keywords/>
  <cp:lastModifiedBy>Heather Patillo</cp:lastModifiedBy>
  <cp:revision>2</cp:revision>
  <dcterms:created xsi:type="dcterms:W3CDTF">2014-06-13T20:02:00Z</dcterms:created>
  <dcterms:modified xsi:type="dcterms:W3CDTF">2014-06-13T20:02:00Z</dcterms:modified>
</cp:coreProperties>
</file>