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1E" w:rsidRDefault="00344E1E" w:rsidP="00AB1333">
      <w:pPr>
        <w:jc w:val="center"/>
      </w:pPr>
    </w:p>
    <w:p w:rsidR="00344E1E" w:rsidRDefault="00344E1E" w:rsidP="00AB1333">
      <w:pPr>
        <w:jc w:val="center"/>
      </w:pPr>
    </w:p>
    <w:p w:rsidR="00CB4293" w:rsidRDefault="00AB1333" w:rsidP="00AB1333">
      <w:pPr>
        <w:jc w:val="center"/>
      </w:pPr>
      <w:r>
        <w:t>Aspects of Culture</w:t>
      </w:r>
    </w:p>
    <w:p w:rsidR="00344E1E" w:rsidRDefault="00344E1E" w:rsidP="00AB1333">
      <w:pPr>
        <w:jc w:val="center"/>
      </w:pPr>
      <w:bookmarkStart w:id="0" w:name="_GoBack"/>
      <w:bookmarkEnd w:id="0"/>
    </w:p>
    <w:p w:rsidR="00344E1E" w:rsidRDefault="00344E1E" w:rsidP="00AB1333">
      <w:pPr>
        <w:jc w:val="center"/>
      </w:pPr>
    </w:p>
    <w:p w:rsidR="00CB4293" w:rsidRPr="00241DD6" w:rsidRDefault="00CB4293" w:rsidP="00CB4293">
      <w:pPr>
        <w:rPr>
          <w:b/>
        </w:rPr>
      </w:pPr>
      <w:r w:rsidRPr="00241DD6">
        <w:rPr>
          <w:b/>
        </w:rPr>
        <w:t>Class (socio-economic status)</w:t>
      </w:r>
    </w:p>
    <w:p w:rsidR="00CB4293" w:rsidRDefault="00CB4293" w:rsidP="00CB4293">
      <w:r>
        <w:tab/>
      </w:r>
      <w:proofErr w:type="gramStart"/>
      <w:r>
        <w:t>u</w:t>
      </w:r>
      <w:r>
        <w:t>nder</w:t>
      </w:r>
      <w:proofErr w:type="gramEnd"/>
      <w:r>
        <w:t xml:space="preserve"> class (homeless, unemployed or underemployed)</w:t>
      </w:r>
    </w:p>
    <w:p w:rsidR="00CB4293" w:rsidRDefault="00CB4293" w:rsidP="00CB4293">
      <w:r>
        <w:tab/>
      </w:r>
      <w:proofErr w:type="gramStart"/>
      <w:r>
        <w:t>l</w:t>
      </w:r>
      <w:r>
        <w:t>ower</w:t>
      </w:r>
      <w:proofErr w:type="gramEnd"/>
      <w:r>
        <w:t xml:space="preserve"> class (laborers, servants)</w:t>
      </w:r>
    </w:p>
    <w:p w:rsidR="00CB4293" w:rsidRDefault="00CB4293" w:rsidP="00CB4293">
      <w:r>
        <w:tab/>
      </w:r>
      <w:proofErr w:type="gramStart"/>
      <w:r>
        <w:t>m</w:t>
      </w:r>
      <w:r>
        <w:t>iddle</w:t>
      </w:r>
      <w:proofErr w:type="gramEnd"/>
      <w:r>
        <w:t xml:space="preserve"> class (including working class, middle class, and upper middle class)</w:t>
      </w:r>
    </w:p>
    <w:p w:rsidR="00CB4293" w:rsidRDefault="00CB4293" w:rsidP="00CB4293">
      <w:r>
        <w:tab/>
      </w:r>
      <w:proofErr w:type="gramStart"/>
      <w:r>
        <w:t>u</w:t>
      </w:r>
      <w:r>
        <w:t>pper</w:t>
      </w:r>
      <w:proofErr w:type="gramEnd"/>
      <w:r>
        <w:t xml:space="preserve"> class (inherited wealth, position of power)</w:t>
      </w:r>
    </w:p>
    <w:p w:rsidR="00CB4293" w:rsidRPr="00241DD6" w:rsidRDefault="00CB4293" w:rsidP="00CB4293">
      <w:pPr>
        <w:rPr>
          <w:b/>
        </w:rPr>
      </w:pPr>
      <w:r w:rsidRPr="00241DD6">
        <w:rPr>
          <w:b/>
        </w:rPr>
        <w:t>Race</w:t>
      </w:r>
    </w:p>
    <w:p w:rsidR="00CB4293" w:rsidRDefault="00CB4293" w:rsidP="00CB4293">
      <w:r>
        <w:tab/>
      </w:r>
      <w:proofErr w:type="gramStart"/>
      <w:r>
        <w:t>white</w:t>
      </w:r>
      <w:proofErr w:type="gramEnd"/>
    </w:p>
    <w:p w:rsidR="00CB4293" w:rsidRDefault="00AB1333" w:rsidP="00CB4293">
      <w:r>
        <w:tab/>
      </w:r>
      <w:proofErr w:type="gramStart"/>
      <w:r>
        <w:t>person</w:t>
      </w:r>
      <w:proofErr w:type="gramEnd"/>
      <w:r>
        <w:t xml:space="preserve"> of color (black, L</w:t>
      </w:r>
      <w:r w:rsidR="00CB4293">
        <w:t>atino, Indian, native American, etc.)</w:t>
      </w:r>
    </w:p>
    <w:p w:rsidR="00CB4293" w:rsidRDefault="00CB4293" w:rsidP="00CB4293">
      <w:r>
        <w:tab/>
        <w:t>Asian</w:t>
      </w:r>
    </w:p>
    <w:p w:rsidR="00CB4293" w:rsidRDefault="00CB4293" w:rsidP="00CB4293">
      <w:r>
        <w:tab/>
      </w:r>
      <w:proofErr w:type="gramStart"/>
      <w:r>
        <w:t>mixed</w:t>
      </w:r>
      <w:proofErr w:type="gramEnd"/>
      <w:r>
        <w:t xml:space="preserve"> race</w:t>
      </w:r>
    </w:p>
    <w:p w:rsidR="00CB4293" w:rsidRPr="00241DD6" w:rsidRDefault="00CB4293" w:rsidP="00CB4293">
      <w:pPr>
        <w:rPr>
          <w:b/>
        </w:rPr>
      </w:pPr>
      <w:r w:rsidRPr="00241DD6">
        <w:rPr>
          <w:b/>
        </w:rPr>
        <w:t>Ethnicity</w:t>
      </w:r>
    </w:p>
    <w:p w:rsidR="00CB4293" w:rsidRDefault="00CB4293" w:rsidP="00CB4293">
      <w:r>
        <w:tab/>
      </w:r>
      <w:proofErr w:type="gramStart"/>
      <w:r w:rsidR="00AB1333">
        <w:t>w</w:t>
      </w:r>
      <w:r>
        <w:t>estern</w:t>
      </w:r>
      <w:proofErr w:type="gramEnd"/>
      <w:r>
        <w:t xml:space="preserve"> Europe</w:t>
      </w:r>
    </w:p>
    <w:p w:rsidR="00CB4293" w:rsidRDefault="00CB4293" w:rsidP="00CB4293">
      <w:r>
        <w:tab/>
      </w:r>
      <w:proofErr w:type="gramStart"/>
      <w:r w:rsidR="00AB1333">
        <w:t>c</w:t>
      </w:r>
      <w:r>
        <w:t>entral</w:t>
      </w:r>
      <w:proofErr w:type="gramEnd"/>
      <w:r>
        <w:t xml:space="preserve"> or eastern Europe</w:t>
      </w:r>
    </w:p>
    <w:p w:rsidR="00CB4293" w:rsidRDefault="00CB4293" w:rsidP="00CB4293">
      <w:r>
        <w:tab/>
        <w:t>Asian</w:t>
      </w:r>
    </w:p>
    <w:p w:rsidR="00CB4293" w:rsidRDefault="00CB4293" w:rsidP="00CB4293">
      <w:r>
        <w:tab/>
        <w:t>African</w:t>
      </w:r>
    </w:p>
    <w:p w:rsidR="00CB4293" w:rsidRDefault="00CB4293" w:rsidP="00CB4293">
      <w:r>
        <w:tab/>
        <w:t>Latino</w:t>
      </w:r>
    </w:p>
    <w:p w:rsidR="00CB4293" w:rsidRDefault="00CB4293" w:rsidP="00CB4293">
      <w:r>
        <w:tab/>
      </w:r>
      <w:proofErr w:type="gramStart"/>
      <w:r w:rsidR="00AB1333">
        <w:t>m</w:t>
      </w:r>
      <w:r>
        <w:t>ixed</w:t>
      </w:r>
      <w:proofErr w:type="gramEnd"/>
      <w:r>
        <w:t xml:space="preserve"> ethnicity</w:t>
      </w:r>
    </w:p>
    <w:p w:rsidR="00CB4293" w:rsidRPr="00241DD6" w:rsidRDefault="00CB4293" w:rsidP="00CB4293">
      <w:pPr>
        <w:rPr>
          <w:b/>
        </w:rPr>
      </w:pPr>
      <w:r w:rsidRPr="00241DD6">
        <w:rPr>
          <w:b/>
        </w:rPr>
        <w:t>Gender</w:t>
      </w:r>
      <w:r w:rsidR="00AB1333" w:rsidRPr="00241DD6">
        <w:rPr>
          <w:b/>
        </w:rPr>
        <w:t>/S</w:t>
      </w:r>
      <w:r w:rsidRPr="00241DD6">
        <w:rPr>
          <w:b/>
        </w:rPr>
        <w:t>exuality</w:t>
      </w:r>
    </w:p>
    <w:p w:rsidR="00AB1333" w:rsidRDefault="00AB1333" w:rsidP="00CB4293">
      <w:r>
        <w:tab/>
      </w:r>
      <w:proofErr w:type="gramStart"/>
      <w:r>
        <w:t>male</w:t>
      </w:r>
      <w:r w:rsidR="00344E1E">
        <w:t>/female</w:t>
      </w:r>
      <w:proofErr w:type="gramEnd"/>
    </w:p>
    <w:p w:rsidR="00AB1333" w:rsidRDefault="00AB1333" w:rsidP="00CB4293">
      <w:r>
        <w:tab/>
      </w:r>
      <w:proofErr w:type="spellStart"/>
      <w:proofErr w:type="gramStart"/>
      <w:r>
        <w:t>heteronormal</w:t>
      </w:r>
      <w:proofErr w:type="spellEnd"/>
      <w:proofErr w:type="gramEnd"/>
    </w:p>
    <w:p w:rsidR="00AB1333" w:rsidRDefault="00AB1333" w:rsidP="00CB4293">
      <w:r>
        <w:tab/>
      </w:r>
      <w:proofErr w:type="gramStart"/>
      <w:r>
        <w:t>gay/lesbian</w:t>
      </w:r>
      <w:proofErr w:type="gramEnd"/>
    </w:p>
    <w:p w:rsidR="00AB1333" w:rsidRDefault="00AB1333" w:rsidP="00CB4293">
      <w:r>
        <w:tab/>
      </w:r>
      <w:proofErr w:type="gramStart"/>
      <w:r>
        <w:t>bisexual</w:t>
      </w:r>
      <w:proofErr w:type="gramEnd"/>
    </w:p>
    <w:p w:rsidR="00AB1333" w:rsidRDefault="00AB1333" w:rsidP="00CB4293">
      <w:r>
        <w:tab/>
      </w:r>
      <w:proofErr w:type="gramStart"/>
      <w:r>
        <w:t>transgender</w:t>
      </w:r>
      <w:proofErr w:type="gramEnd"/>
    </w:p>
    <w:p w:rsidR="00344E1E" w:rsidRDefault="00344E1E" w:rsidP="00CB4293"/>
    <w:p w:rsidR="00CB4293" w:rsidRPr="00241DD6" w:rsidRDefault="00AB1333" w:rsidP="00CB4293">
      <w:pPr>
        <w:rPr>
          <w:b/>
        </w:rPr>
      </w:pPr>
      <w:r w:rsidRPr="00241DD6">
        <w:rPr>
          <w:b/>
        </w:rPr>
        <w:lastRenderedPageBreak/>
        <w:t>Language</w:t>
      </w:r>
    </w:p>
    <w:p w:rsidR="00AB1333" w:rsidRDefault="00AB1333" w:rsidP="00CB4293">
      <w:r>
        <w:tab/>
      </w:r>
      <w:proofErr w:type="gramStart"/>
      <w:r>
        <w:t>monolingual</w:t>
      </w:r>
      <w:proofErr w:type="gramEnd"/>
    </w:p>
    <w:p w:rsidR="00AB1333" w:rsidRDefault="00AB1333" w:rsidP="00CB4293">
      <w:r>
        <w:tab/>
      </w:r>
      <w:proofErr w:type="gramStart"/>
      <w:r>
        <w:t>bilingual</w:t>
      </w:r>
      <w:proofErr w:type="gramEnd"/>
      <w:r>
        <w:t xml:space="preserve"> – English 1</w:t>
      </w:r>
      <w:r w:rsidRPr="00AB1333">
        <w:rPr>
          <w:vertAlign w:val="superscript"/>
        </w:rPr>
        <w:t>st</w:t>
      </w:r>
      <w:r>
        <w:t xml:space="preserve"> language</w:t>
      </w:r>
    </w:p>
    <w:p w:rsidR="00AB1333" w:rsidRDefault="00AB1333" w:rsidP="00CB4293">
      <w:r>
        <w:tab/>
      </w:r>
      <w:proofErr w:type="gramStart"/>
      <w:r>
        <w:t>bilingual</w:t>
      </w:r>
      <w:proofErr w:type="gramEnd"/>
      <w:r>
        <w:t xml:space="preserve"> – English 2</w:t>
      </w:r>
      <w:r w:rsidRPr="00AB1333">
        <w:rPr>
          <w:vertAlign w:val="superscript"/>
        </w:rPr>
        <w:t>nd</w:t>
      </w:r>
      <w:r>
        <w:t xml:space="preserve"> language</w:t>
      </w:r>
    </w:p>
    <w:p w:rsidR="00AB1333" w:rsidRDefault="00AB1333" w:rsidP="00CB4293">
      <w:r>
        <w:tab/>
      </w:r>
      <w:proofErr w:type="gramStart"/>
      <w:r>
        <w:t>multilingual</w:t>
      </w:r>
      <w:proofErr w:type="gramEnd"/>
    </w:p>
    <w:p w:rsidR="00CB4293" w:rsidRPr="00241DD6" w:rsidRDefault="00CB4293" w:rsidP="00CB4293">
      <w:pPr>
        <w:rPr>
          <w:b/>
        </w:rPr>
      </w:pPr>
      <w:r w:rsidRPr="00241DD6">
        <w:rPr>
          <w:b/>
        </w:rPr>
        <w:t>Religion</w:t>
      </w:r>
    </w:p>
    <w:p w:rsidR="00AB1333" w:rsidRDefault="00AB1333" w:rsidP="00CB4293">
      <w:r>
        <w:tab/>
        <w:t>Christian – protestant</w:t>
      </w:r>
    </w:p>
    <w:p w:rsidR="00AB1333" w:rsidRDefault="00AB1333" w:rsidP="00CB4293">
      <w:r>
        <w:tab/>
        <w:t>Christian – Catholic</w:t>
      </w:r>
    </w:p>
    <w:p w:rsidR="00AB1333" w:rsidRDefault="00AB1333" w:rsidP="00CB4293">
      <w:r>
        <w:tab/>
        <w:t>Christian – other</w:t>
      </w:r>
    </w:p>
    <w:p w:rsidR="00AB1333" w:rsidRDefault="00AB1333" w:rsidP="00CB4293">
      <w:r>
        <w:tab/>
        <w:t>Jewish</w:t>
      </w:r>
    </w:p>
    <w:p w:rsidR="00AB1333" w:rsidRDefault="00AB1333" w:rsidP="00CB4293">
      <w:r>
        <w:tab/>
        <w:t>Hindu</w:t>
      </w:r>
    </w:p>
    <w:p w:rsidR="00AB1333" w:rsidRDefault="00AB1333" w:rsidP="00CB4293">
      <w:r>
        <w:tab/>
        <w:t>Muslim</w:t>
      </w:r>
    </w:p>
    <w:p w:rsidR="00AB1333" w:rsidRDefault="00AB1333" w:rsidP="00CB4293">
      <w:r>
        <w:tab/>
      </w:r>
      <w:proofErr w:type="gramStart"/>
      <w:r>
        <w:t>atheist</w:t>
      </w:r>
      <w:proofErr w:type="gramEnd"/>
    </w:p>
    <w:p w:rsidR="00AB1333" w:rsidRDefault="00AB1333" w:rsidP="00CB4293">
      <w:r>
        <w:tab/>
      </w:r>
      <w:proofErr w:type="gramStart"/>
      <w:r>
        <w:t>other</w:t>
      </w:r>
      <w:proofErr w:type="gramEnd"/>
    </w:p>
    <w:p w:rsidR="00CB4293" w:rsidRPr="00241DD6" w:rsidRDefault="00CB4293" w:rsidP="00CB4293">
      <w:pPr>
        <w:rPr>
          <w:b/>
        </w:rPr>
      </w:pPr>
      <w:r w:rsidRPr="00241DD6">
        <w:rPr>
          <w:b/>
        </w:rPr>
        <w:t>Age</w:t>
      </w:r>
    </w:p>
    <w:p w:rsidR="00AB1333" w:rsidRDefault="00AB1333" w:rsidP="00CB4293">
      <w:r>
        <w:tab/>
      </w:r>
      <w:proofErr w:type="gramStart"/>
      <w:r w:rsidR="00241DD6">
        <w:t>i</w:t>
      </w:r>
      <w:r>
        <w:t>nfant</w:t>
      </w:r>
      <w:proofErr w:type="gramEnd"/>
    </w:p>
    <w:p w:rsidR="00AB1333" w:rsidRDefault="00241DD6" w:rsidP="00241DD6">
      <w:pPr>
        <w:ind w:firstLine="720"/>
      </w:pPr>
      <w:proofErr w:type="gramStart"/>
      <w:r>
        <w:t>y</w:t>
      </w:r>
      <w:r w:rsidR="00AB1333">
        <w:t>outh</w:t>
      </w:r>
      <w:proofErr w:type="gramEnd"/>
    </w:p>
    <w:p w:rsidR="00AB1333" w:rsidRDefault="00AB1333" w:rsidP="00CB4293">
      <w:r>
        <w:tab/>
      </w:r>
      <w:proofErr w:type="gramStart"/>
      <w:r w:rsidR="00241DD6">
        <w:t>a</w:t>
      </w:r>
      <w:r>
        <w:t>dolescence</w:t>
      </w:r>
      <w:proofErr w:type="gramEnd"/>
    </w:p>
    <w:p w:rsidR="00AB1333" w:rsidRDefault="00AB1333" w:rsidP="00CB4293">
      <w:r>
        <w:tab/>
      </w:r>
      <w:proofErr w:type="gramStart"/>
      <w:r w:rsidR="00241DD6">
        <w:t>y</w:t>
      </w:r>
      <w:r>
        <w:t>oung</w:t>
      </w:r>
      <w:proofErr w:type="gramEnd"/>
      <w:r>
        <w:t xml:space="preserve"> adult</w:t>
      </w:r>
    </w:p>
    <w:p w:rsidR="00AB1333" w:rsidRDefault="00AB1333" w:rsidP="00CB4293">
      <w:r>
        <w:tab/>
      </w:r>
      <w:proofErr w:type="gramStart"/>
      <w:r w:rsidR="00241DD6">
        <w:t>m</w:t>
      </w:r>
      <w:r>
        <w:t>iddle</w:t>
      </w:r>
      <w:proofErr w:type="gramEnd"/>
      <w:r>
        <w:t xml:space="preserve"> age</w:t>
      </w:r>
    </w:p>
    <w:p w:rsidR="00AB1333" w:rsidRDefault="00AB1333" w:rsidP="00CB4293">
      <w:r>
        <w:tab/>
      </w:r>
      <w:proofErr w:type="gramStart"/>
      <w:r w:rsidR="00241DD6">
        <w:t>e</w:t>
      </w:r>
      <w:r>
        <w:t>lderly</w:t>
      </w:r>
      <w:proofErr w:type="gramEnd"/>
    </w:p>
    <w:p w:rsidR="00AB1333" w:rsidRPr="00241DD6" w:rsidRDefault="00AB1333" w:rsidP="00CB4293">
      <w:pPr>
        <w:rPr>
          <w:b/>
        </w:rPr>
      </w:pPr>
      <w:r w:rsidRPr="00241DD6">
        <w:rPr>
          <w:b/>
        </w:rPr>
        <w:t>Geography</w:t>
      </w:r>
    </w:p>
    <w:p w:rsidR="00AB1333" w:rsidRDefault="00AB1333" w:rsidP="00CB4293">
      <w:r>
        <w:tab/>
      </w:r>
      <w:proofErr w:type="gramStart"/>
      <w:r>
        <w:t>country/region</w:t>
      </w:r>
      <w:proofErr w:type="gramEnd"/>
    </w:p>
    <w:p w:rsidR="00AB1333" w:rsidRDefault="00AB1333" w:rsidP="00CB4293">
      <w:r>
        <w:tab/>
      </w:r>
      <w:proofErr w:type="gramStart"/>
      <w:r>
        <w:t>location</w:t>
      </w:r>
      <w:proofErr w:type="gramEnd"/>
      <w:r>
        <w:t xml:space="preserve"> (urban, suburban, rural)</w:t>
      </w:r>
    </w:p>
    <w:p w:rsidR="00AB1333" w:rsidRDefault="00AB1333" w:rsidP="00CB4293">
      <w:r>
        <w:tab/>
      </w:r>
      <w:proofErr w:type="gramStart"/>
      <w:r>
        <w:t>environment</w:t>
      </w:r>
      <w:proofErr w:type="gramEnd"/>
      <w:r>
        <w:t xml:space="preserve"> (mountain, desert, coastal)</w:t>
      </w:r>
    </w:p>
    <w:p w:rsidR="00AB1333" w:rsidRPr="00241DD6" w:rsidRDefault="00AB1333" w:rsidP="00CB4293">
      <w:pPr>
        <w:rPr>
          <w:b/>
        </w:rPr>
      </w:pPr>
      <w:r w:rsidRPr="00241DD6">
        <w:rPr>
          <w:b/>
        </w:rPr>
        <w:t>Exceptionality</w:t>
      </w:r>
    </w:p>
    <w:p w:rsidR="00AB1333" w:rsidRDefault="00AB1333" w:rsidP="00CB4293">
      <w:r>
        <w:tab/>
      </w:r>
      <w:proofErr w:type="gramStart"/>
      <w:r>
        <w:t>physical</w:t>
      </w:r>
      <w:proofErr w:type="gramEnd"/>
    </w:p>
    <w:p w:rsidR="00AB1333" w:rsidRDefault="00AB1333" w:rsidP="00CB4293">
      <w:r>
        <w:tab/>
      </w:r>
      <w:proofErr w:type="gramStart"/>
      <w:r>
        <w:t>mental</w:t>
      </w:r>
      <w:r w:rsidR="00344E1E">
        <w:t>/emotional</w:t>
      </w:r>
      <w:proofErr w:type="gramEnd"/>
    </w:p>
    <w:p w:rsidR="001D2538" w:rsidRDefault="00AB1333">
      <w:r>
        <w:tab/>
      </w:r>
      <w:proofErr w:type="gramStart"/>
      <w:r>
        <w:t>learning</w:t>
      </w:r>
      <w:proofErr w:type="gramEnd"/>
    </w:p>
    <w:sectPr w:rsidR="001D2538" w:rsidSect="00344E1E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E1E" w:rsidRDefault="00344E1E" w:rsidP="00344E1E">
      <w:pPr>
        <w:spacing w:after="0" w:line="240" w:lineRule="auto"/>
      </w:pPr>
      <w:r>
        <w:separator/>
      </w:r>
    </w:p>
  </w:endnote>
  <w:endnote w:type="continuationSeparator" w:id="0">
    <w:p w:rsidR="00344E1E" w:rsidRDefault="00344E1E" w:rsidP="00344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E1E" w:rsidRDefault="00344E1E" w:rsidP="00344E1E">
      <w:pPr>
        <w:spacing w:after="0" w:line="240" w:lineRule="auto"/>
      </w:pPr>
      <w:r>
        <w:separator/>
      </w:r>
    </w:p>
  </w:footnote>
  <w:footnote w:type="continuationSeparator" w:id="0">
    <w:p w:rsidR="00344E1E" w:rsidRDefault="00344E1E" w:rsidP="00344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E1E" w:rsidRDefault="00344E1E">
    <w:pPr>
      <w:pStyle w:val="Header"/>
    </w:pPr>
  </w:p>
  <w:p w:rsidR="00344E1E" w:rsidRDefault="00344E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E1E" w:rsidRDefault="00344E1E" w:rsidP="00344E1E">
    <w:pPr>
      <w:pStyle w:val="Header"/>
      <w:jc w:val="right"/>
    </w:pPr>
    <w:r>
      <w:t>English IV</w:t>
    </w:r>
  </w:p>
  <w:p w:rsidR="00344E1E" w:rsidRDefault="00344E1E" w:rsidP="00344E1E">
    <w:pPr>
      <w:pStyle w:val="Header"/>
      <w:jc w:val="right"/>
    </w:pPr>
    <w:r>
      <w:t>Mrs. Sherry Brown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293"/>
    <w:rsid w:val="00241DD6"/>
    <w:rsid w:val="00344E1E"/>
    <w:rsid w:val="003D7D85"/>
    <w:rsid w:val="00451E6B"/>
    <w:rsid w:val="00AB1333"/>
    <w:rsid w:val="00CB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BA50A7-FEB2-467C-9765-22345E4E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E1E"/>
  </w:style>
  <w:style w:type="paragraph" w:styleId="Footer">
    <w:name w:val="footer"/>
    <w:basedOn w:val="Normal"/>
    <w:link w:val="FooterChar"/>
    <w:uiPriority w:val="99"/>
    <w:unhideWhenUsed/>
    <w:rsid w:val="00344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4</cp:revision>
  <dcterms:created xsi:type="dcterms:W3CDTF">2014-06-12T15:27:00Z</dcterms:created>
  <dcterms:modified xsi:type="dcterms:W3CDTF">2014-06-12T15:38:00Z</dcterms:modified>
</cp:coreProperties>
</file>