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EC" w:rsidRDefault="0049146F" w:rsidP="0049146F">
      <w:pPr>
        <w:jc w:val="center"/>
        <w:rPr>
          <w:rFonts w:ascii="Chaparral Pro Light" w:hAnsi="Chaparral Pro Light"/>
          <w:sz w:val="44"/>
          <w:szCs w:val="44"/>
        </w:rPr>
      </w:pPr>
      <w:r w:rsidRPr="0049146F">
        <w:rPr>
          <w:rFonts w:ascii="Chaparral Pro Light" w:hAnsi="Chaparral Pro Light"/>
          <w:sz w:val="44"/>
          <w:szCs w:val="44"/>
        </w:rPr>
        <w:t>Recipe for Fantastic Fiction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1 or More Well-Developed Characters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A Fitting Point-of-View (First or Third-Person)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 xml:space="preserve">A Few Vividly Described Settings 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A Ton of Sensory Language Detailed Descriptions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1 or More Conflicts for Flavoring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1 or More Themes/Lessons for Readers to Chew On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  <w:r>
        <w:rPr>
          <w:rFonts w:ascii="Chaparral Pro Light" w:hAnsi="Chaparral Pro Light"/>
          <w:sz w:val="40"/>
          <w:szCs w:val="40"/>
        </w:rPr>
        <w:t>A “Good” Plot</w:t>
      </w:r>
    </w:p>
    <w:p w:rsidR="0049146F" w:rsidRDefault="0049146F" w:rsidP="0049146F">
      <w:pPr>
        <w:rPr>
          <w:rFonts w:ascii="Chaparral Pro Light" w:hAnsi="Chaparral Pro Light"/>
          <w:sz w:val="40"/>
          <w:szCs w:val="40"/>
        </w:rPr>
      </w:pPr>
    </w:p>
    <w:p w:rsidR="0049146F" w:rsidRPr="0049146F" w:rsidRDefault="0049146F" w:rsidP="0049146F">
      <w:pPr>
        <w:rPr>
          <w:sz w:val="24"/>
          <w:szCs w:val="24"/>
        </w:rPr>
      </w:pPr>
      <w:r>
        <w:rPr>
          <w:sz w:val="24"/>
          <w:szCs w:val="24"/>
        </w:rPr>
        <w:t xml:space="preserve">You can use this to make an anchor chart, a poster, a bulletin board like me, or something else entirely. </w:t>
      </w:r>
      <w:bookmarkStart w:id="0" w:name="_GoBack"/>
      <w:bookmarkEnd w:id="0"/>
    </w:p>
    <w:sectPr w:rsidR="0049146F" w:rsidRPr="00491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haparral Pro Light">
    <w:panose1 w:val="020604030305050902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6F"/>
    <w:rsid w:val="0049146F"/>
    <w:rsid w:val="00D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73DC7"/>
  <w15:chartTrackingRefBased/>
  <w15:docId w15:val="{32F90FC6-70EC-4C19-A516-296E5302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2016-06-16T16:38:00Z</dcterms:created>
  <dcterms:modified xsi:type="dcterms:W3CDTF">2016-06-16T17:15:00Z</dcterms:modified>
</cp:coreProperties>
</file>