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6B4" w:rsidRDefault="008326B4" w:rsidP="008326B4">
      <w:pPr>
        <w:pStyle w:val="NormalWeb"/>
        <w:spacing w:before="0" w:beforeAutospacing="0" w:after="0" w:afterAutospacing="0"/>
        <w:jc w:val="center"/>
      </w:pPr>
      <w:r>
        <w:rPr>
          <w:rFonts w:ascii="Arial" w:hAnsi="Arial" w:cs="Arial"/>
          <w:b/>
          <w:bCs/>
          <w:color w:val="000000"/>
          <w:sz w:val="22"/>
          <w:szCs w:val="22"/>
        </w:rPr>
        <w:t>Westward Expansion</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pPr>
      <w:r>
        <w:rPr>
          <w:rFonts w:ascii="Arial" w:hAnsi="Arial" w:cs="Arial"/>
          <w:color w:val="000000"/>
          <w:sz w:val="22"/>
          <w:szCs w:val="22"/>
        </w:rPr>
        <w:t>What is cultural assimilation?</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line="480" w:lineRule="auto"/>
      </w:pPr>
      <w:r>
        <w:rPr>
          <w:rFonts w:ascii="Arial" w:hAnsi="Arial" w:cs="Arial"/>
          <w:i/>
          <w:iCs/>
          <w:color w:val="000000"/>
          <w:sz w:val="22"/>
          <w:szCs w:val="22"/>
        </w:rPr>
        <w:t xml:space="preserve">Cultural assimilation is … </w:t>
      </w:r>
      <w:r>
        <w:rPr>
          <w:rFonts w:ascii="Arial" w:hAnsi="Arial" w:cs="Arial"/>
          <w:color w:val="000000"/>
          <w:sz w:val="22"/>
          <w:szCs w:val="22"/>
        </w:rPr>
        <w:t>_______________________________________________________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pPr>
      <w:r>
        <w:rPr>
          <w:rFonts w:ascii="Arial" w:hAnsi="Arial" w:cs="Arial"/>
          <w:color w:val="000000"/>
          <w:sz w:val="22"/>
          <w:szCs w:val="22"/>
        </w:rPr>
        <w:t>Please give me ONE historical fact that supports the idea that the Native Americans were expected to assimilate into American culture.</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line="480" w:lineRule="auto"/>
      </w:pPr>
      <w:r>
        <w:rPr>
          <w:rFonts w:ascii="Arial" w:hAnsi="Arial" w:cs="Arial"/>
          <w:i/>
          <w:iCs/>
          <w:color w:val="000000"/>
          <w:sz w:val="22"/>
          <w:szCs w:val="22"/>
        </w:rPr>
        <w:t xml:space="preserve">One historical fact that shows Native Americans were expected to assimilate into American culture is … </w:t>
      </w:r>
      <w:r>
        <w:rPr>
          <w:rFonts w:ascii="Arial" w:hAnsi="Arial" w:cs="Arial"/>
          <w:color w:val="000000"/>
          <w:sz w:val="22"/>
          <w:szCs w:val="22"/>
        </w:rPr>
        <w:t>__________________________________________________________________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________________________________________________________________________________________________________________________________________________________</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pPr>
      <w:r>
        <w:rPr>
          <w:rFonts w:ascii="Arial" w:hAnsi="Arial" w:cs="Arial"/>
          <w:color w:val="000000"/>
          <w:sz w:val="22"/>
          <w:szCs w:val="22"/>
        </w:rPr>
        <w:t>What is ONE population of people in modern America that you believe are expected to assimilate? What is one example of how this is happening?</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w:t>
      </w:r>
      <w:proofErr w:type="gramStart"/>
      <w:r>
        <w:rPr>
          <w:rFonts w:ascii="Arial" w:hAnsi="Arial" w:cs="Arial"/>
          <w:color w:val="000000"/>
          <w:sz w:val="22"/>
          <w:szCs w:val="22"/>
        </w:rPr>
        <w:t xml:space="preserve">_ </w:t>
      </w:r>
      <w:r>
        <w:rPr>
          <w:rFonts w:ascii="Arial" w:hAnsi="Arial" w:cs="Arial"/>
          <w:i/>
          <w:iCs/>
          <w:color w:val="000000"/>
          <w:sz w:val="22"/>
          <w:szCs w:val="22"/>
        </w:rPr>
        <w:t> are</w:t>
      </w:r>
      <w:proofErr w:type="gramEnd"/>
      <w:r>
        <w:rPr>
          <w:rFonts w:ascii="Arial" w:hAnsi="Arial" w:cs="Arial"/>
          <w:i/>
          <w:iCs/>
          <w:color w:val="000000"/>
          <w:sz w:val="22"/>
          <w:szCs w:val="22"/>
        </w:rPr>
        <w:t xml:space="preserve"> expected to assimilate into American culture. One example that shows this is true is … </w:t>
      </w:r>
      <w:r>
        <w:rPr>
          <w:rFonts w:ascii="Arial" w:hAnsi="Arial" w:cs="Arial"/>
          <w:color w:val="000000"/>
          <w:sz w:val="22"/>
          <w:szCs w:val="22"/>
        </w:rPr>
        <w:t>______________________________________________________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________________________________________________________________________________________________________________________________________________________</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jc w:val="center"/>
      </w:pPr>
      <w:r>
        <w:rPr>
          <w:rFonts w:ascii="Arial" w:hAnsi="Arial" w:cs="Arial"/>
          <w:b/>
          <w:bCs/>
          <w:color w:val="000000"/>
          <w:sz w:val="22"/>
          <w:szCs w:val="22"/>
        </w:rPr>
        <w:t>Gilded Age</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pPr>
      <w:r>
        <w:rPr>
          <w:rFonts w:ascii="Arial" w:hAnsi="Arial" w:cs="Arial"/>
          <w:color w:val="000000"/>
          <w:sz w:val="22"/>
          <w:szCs w:val="22"/>
        </w:rPr>
        <w:t>What was the Gilded Age?</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line="480" w:lineRule="auto"/>
      </w:pPr>
      <w:r>
        <w:rPr>
          <w:rFonts w:ascii="Arial" w:hAnsi="Arial" w:cs="Arial"/>
          <w:i/>
          <w:iCs/>
          <w:color w:val="000000"/>
          <w:sz w:val="22"/>
          <w:szCs w:val="22"/>
        </w:rPr>
        <w:t>The Gilded Age was ...</w:t>
      </w:r>
      <w:r>
        <w:rPr>
          <w:rFonts w:ascii="Arial" w:hAnsi="Arial" w:cs="Arial"/>
          <w:color w:val="000000"/>
          <w:sz w:val="22"/>
          <w:szCs w:val="22"/>
        </w:rPr>
        <w:t xml:space="preserve">  _________________________________________________________</w:t>
      </w:r>
    </w:p>
    <w:p w:rsidR="008326B4" w:rsidRDefault="008326B4" w:rsidP="008326B4">
      <w:pPr>
        <w:pStyle w:val="NormalWeb"/>
        <w:spacing w:before="0" w:beforeAutospacing="0" w:after="0" w:afterAutospacing="0" w:line="480" w:lineRule="auto"/>
        <w:rPr>
          <w:rFonts w:ascii="Arial" w:hAnsi="Arial" w:cs="Arial"/>
          <w:color w:val="000000"/>
          <w:sz w:val="22"/>
          <w:szCs w:val="22"/>
        </w:rPr>
      </w:pPr>
      <w:r>
        <w:rPr>
          <w:rFonts w:ascii="Arial" w:hAnsi="Arial" w:cs="Arial"/>
          <w:color w:val="000000"/>
          <w:sz w:val="22"/>
          <w:szCs w:val="22"/>
        </w:rPr>
        <w:t>____________________________________________________________________________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pPr>
    </w:p>
    <w:p w:rsidR="008326B4" w:rsidRDefault="008326B4" w:rsidP="008326B4">
      <w:pPr>
        <w:pStyle w:val="NormalWeb"/>
        <w:spacing w:before="0" w:beforeAutospacing="0" w:after="0" w:afterAutospacing="0"/>
      </w:pPr>
    </w:p>
    <w:p w:rsidR="008326B4" w:rsidRDefault="008326B4" w:rsidP="008326B4">
      <w:pPr>
        <w:pStyle w:val="NormalWeb"/>
        <w:spacing w:before="0" w:beforeAutospacing="0" w:after="0" w:afterAutospacing="0"/>
      </w:pPr>
    </w:p>
    <w:p w:rsidR="008326B4" w:rsidRDefault="008326B4" w:rsidP="008326B4">
      <w:pPr>
        <w:pStyle w:val="NormalWeb"/>
        <w:spacing w:before="0" w:beforeAutospacing="0" w:after="0" w:afterAutospacing="0"/>
      </w:pPr>
    </w:p>
    <w:p w:rsidR="008326B4" w:rsidRDefault="008326B4" w:rsidP="008326B4">
      <w:pPr>
        <w:pStyle w:val="NormalWeb"/>
        <w:spacing w:before="0" w:beforeAutospacing="0" w:after="0" w:afterAutospacing="0"/>
      </w:pPr>
      <w:bookmarkStart w:id="0" w:name="_GoBack"/>
      <w:bookmarkEnd w:id="0"/>
      <w:r>
        <w:rPr>
          <w:rFonts w:ascii="Arial" w:hAnsi="Arial" w:cs="Arial"/>
          <w:color w:val="000000"/>
          <w:sz w:val="22"/>
          <w:szCs w:val="22"/>
        </w:rPr>
        <w:lastRenderedPageBreak/>
        <w:t>Please give me ONE historical fact (make sure you mention the good and the bad) that supports the idea that around the year 1900 (what we have been studying) America was “gilded”.</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line="480" w:lineRule="auto"/>
      </w:pPr>
      <w:r>
        <w:rPr>
          <w:rFonts w:ascii="Arial" w:hAnsi="Arial" w:cs="Arial"/>
          <w:i/>
          <w:iCs/>
          <w:color w:val="000000"/>
          <w:sz w:val="22"/>
          <w:szCs w:val="22"/>
        </w:rPr>
        <w:t xml:space="preserve">One historical fact that shows America was “gilded” is how on the outside things were good .... </w:t>
      </w:r>
      <w:r>
        <w:rPr>
          <w:rFonts w:ascii="Arial" w:hAnsi="Arial" w:cs="Arial"/>
          <w:color w:val="000000"/>
          <w:sz w:val="22"/>
          <w:szCs w:val="22"/>
        </w:rPr>
        <w:t>________________________________________________________________________________________________________________________________________________________</w:t>
      </w:r>
      <w:r>
        <w:rPr>
          <w:rFonts w:ascii="Arial" w:hAnsi="Arial" w:cs="Arial"/>
          <w:i/>
          <w:iCs/>
          <w:color w:val="000000"/>
          <w:sz w:val="22"/>
          <w:szCs w:val="22"/>
        </w:rPr>
        <w:t xml:space="preserve">However, when you look closely at the Gilded Age… </w:t>
      </w:r>
      <w:r>
        <w:rPr>
          <w:rFonts w:ascii="Arial" w:hAnsi="Arial" w:cs="Arial"/>
          <w:color w:val="000000"/>
          <w:sz w:val="22"/>
          <w:szCs w:val="22"/>
        </w:rPr>
        <w:t>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pPr>
      <w:r>
        <w:rPr>
          <w:rFonts w:ascii="Arial" w:hAnsi="Arial" w:cs="Arial"/>
          <w:color w:val="000000"/>
          <w:sz w:val="22"/>
          <w:szCs w:val="22"/>
        </w:rPr>
        <w:t>Identify a “gilded” aspect of modern America (something today that looks nice on the outside but is not nice when you start looking at how it works from the inside)</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Your example: ________________________________________________________________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How does it look to outsiders? 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How does it look to those on the inside? 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What is nativism?</w:t>
      </w:r>
    </w:p>
    <w:p w:rsidR="008326B4" w:rsidRDefault="008326B4" w:rsidP="008326B4">
      <w:pPr>
        <w:pStyle w:val="NormalWeb"/>
        <w:spacing w:before="0" w:beforeAutospacing="0" w:after="0" w:afterAutospacing="0" w:line="480" w:lineRule="auto"/>
      </w:pPr>
      <w:r>
        <w:rPr>
          <w:rFonts w:ascii="Arial" w:hAnsi="Arial" w:cs="Arial"/>
          <w:i/>
          <w:iCs/>
          <w:color w:val="000000"/>
          <w:sz w:val="22"/>
          <w:szCs w:val="22"/>
        </w:rPr>
        <w:t xml:space="preserve">Nativism is… </w:t>
      </w:r>
      <w:r>
        <w:rPr>
          <w:rFonts w:ascii="Arial" w:hAnsi="Arial" w:cs="Arial"/>
          <w:color w:val="000000"/>
          <w:sz w:val="22"/>
          <w:szCs w:val="22"/>
        </w:rPr>
        <w:t>_________________________________________________________________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Who were the nativists in the Gilded Age?</w:t>
      </w:r>
    </w:p>
    <w:p w:rsidR="008326B4" w:rsidRDefault="008326B4" w:rsidP="008326B4">
      <w:pPr>
        <w:pStyle w:val="NormalWeb"/>
        <w:spacing w:before="0" w:beforeAutospacing="0" w:after="0" w:afterAutospacing="0" w:line="480" w:lineRule="auto"/>
      </w:pPr>
      <w:r>
        <w:rPr>
          <w:rFonts w:ascii="Arial" w:hAnsi="Arial" w:cs="Arial"/>
          <w:i/>
          <w:iCs/>
          <w:color w:val="000000"/>
          <w:sz w:val="22"/>
          <w:szCs w:val="22"/>
        </w:rPr>
        <w:t xml:space="preserve">The nativists were people who … </w:t>
      </w:r>
      <w:r>
        <w:rPr>
          <w:rFonts w:ascii="Arial" w:hAnsi="Arial" w:cs="Arial"/>
          <w:color w:val="000000"/>
          <w:sz w:val="22"/>
          <w:szCs w:val="22"/>
        </w:rPr>
        <w:t>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w:t>
      </w:r>
    </w:p>
    <w:p w:rsidR="008326B4" w:rsidRDefault="008326B4" w:rsidP="008326B4">
      <w:pPr>
        <w:pStyle w:val="NormalWeb"/>
        <w:spacing w:before="0" w:beforeAutospacing="0" w:after="0" w:afterAutospacing="0"/>
      </w:pPr>
      <w:r>
        <w:t> </w:t>
      </w:r>
    </w:p>
    <w:p w:rsidR="008326B4" w:rsidRDefault="008326B4" w:rsidP="008326B4">
      <w:pPr>
        <w:pStyle w:val="NormalWeb"/>
        <w:spacing w:before="0" w:beforeAutospacing="0" w:after="0" w:afterAutospacing="0"/>
      </w:pPr>
      <w:r>
        <w:rPr>
          <w:rFonts w:ascii="Arial" w:hAnsi="Arial" w:cs="Arial"/>
          <w:color w:val="000000"/>
          <w:sz w:val="22"/>
          <w:szCs w:val="22"/>
        </w:rPr>
        <w:t>Are there nativists in modern America? What do they want and why do you believe they think this way?</w:t>
      </w:r>
    </w:p>
    <w:p w:rsidR="008326B4" w:rsidRDefault="008326B4" w:rsidP="008326B4">
      <w:pPr>
        <w:pStyle w:val="NormalWeb"/>
        <w:spacing w:before="0" w:beforeAutospacing="0" w:after="0" w:afterAutospacing="0" w:line="480" w:lineRule="auto"/>
      </w:pPr>
      <w:r>
        <w:rPr>
          <w:rFonts w:ascii="Arial" w:hAnsi="Arial" w:cs="Arial"/>
          <w:i/>
          <w:iCs/>
          <w:color w:val="000000"/>
          <w:sz w:val="22"/>
          <w:szCs w:val="22"/>
        </w:rPr>
        <w:t xml:space="preserve">There     ARE     /      ARE NOT    nativists in modern America. They want … </w:t>
      </w:r>
      <w:r>
        <w:rPr>
          <w:rFonts w:ascii="Arial" w:hAnsi="Arial" w:cs="Arial"/>
          <w:color w:val="000000"/>
          <w:sz w:val="22"/>
          <w:szCs w:val="22"/>
        </w:rPr>
        <w:t>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w:t>
      </w:r>
    </w:p>
    <w:p w:rsidR="008326B4" w:rsidRDefault="008326B4" w:rsidP="008326B4">
      <w:pPr>
        <w:pStyle w:val="NormalWeb"/>
        <w:spacing w:before="0" w:beforeAutospacing="0" w:after="0" w:afterAutospacing="0" w:line="480" w:lineRule="auto"/>
      </w:pPr>
      <w:r>
        <w:rPr>
          <w:rFonts w:ascii="Arial" w:hAnsi="Arial" w:cs="Arial"/>
          <w:color w:val="000000"/>
          <w:sz w:val="22"/>
          <w:szCs w:val="22"/>
        </w:rPr>
        <w:t>____________________________________________________________________________</w:t>
      </w:r>
    </w:p>
    <w:p w:rsidR="002F75C1" w:rsidRDefault="007C7D03"/>
    <w:sectPr w:rsidR="002F75C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D03" w:rsidRDefault="007C7D03" w:rsidP="008326B4">
      <w:pPr>
        <w:spacing w:after="0" w:line="240" w:lineRule="auto"/>
      </w:pPr>
      <w:r>
        <w:separator/>
      </w:r>
    </w:p>
  </w:endnote>
  <w:endnote w:type="continuationSeparator" w:id="0">
    <w:p w:rsidR="007C7D03" w:rsidRDefault="007C7D03" w:rsidP="00832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D03" w:rsidRDefault="007C7D03" w:rsidP="008326B4">
      <w:pPr>
        <w:spacing w:after="0" w:line="240" w:lineRule="auto"/>
      </w:pPr>
      <w:r>
        <w:separator/>
      </w:r>
    </w:p>
  </w:footnote>
  <w:footnote w:type="continuationSeparator" w:id="0">
    <w:p w:rsidR="007C7D03" w:rsidRDefault="007C7D03" w:rsidP="00832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6B4" w:rsidRDefault="008326B4" w:rsidP="008326B4">
    <w:pPr>
      <w:pStyle w:val="NormalWeb"/>
      <w:spacing w:before="0" w:beforeAutospacing="0" w:after="0" w:afterAutospacing="0"/>
      <w:jc w:val="center"/>
    </w:pPr>
    <w:r>
      <w:rPr>
        <w:rFonts w:ascii="Arial" w:hAnsi="Arial" w:cs="Arial"/>
        <w:color w:val="000000"/>
        <w:sz w:val="22"/>
        <w:szCs w:val="22"/>
      </w:rPr>
      <w:t>Name _____________________________________________</w:t>
    </w:r>
    <w:r>
      <w:rPr>
        <w:rStyle w:val="apple-tab-span"/>
        <w:rFonts w:ascii="Arial" w:hAnsi="Arial" w:cs="Arial"/>
        <w:color w:val="000000"/>
        <w:sz w:val="22"/>
        <w:szCs w:val="22"/>
      </w:rPr>
      <w:tab/>
    </w:r>
    <w:r>
      <w:rPr>
        <w:rStyle w:val="apple-tab-span"/>
        <w:rFonts w:ascii="Arial" w:hAnsi="Arial" w:cs="Arial"/>
        <w:color w:val="000000"/>
        <w:sz w:val="22"/>
        <w:szCs w:val="22"/>
      </w:rPr>
      <w:tab/>
    </w:r>
    <w:r>
      <w:rPr>
        <w:rFonts w:ascii="Arial" w:hAnsi="Arial" w:cs="Arial"/>
        <w:color w:val="000000"/>
        <w:sz w:val="22"/>
        <w:szCs w:val="22"/>
      </w:rPr>
      <w:t>Period ___________</w:t>
    </w:r>
  </w:p>
  <w:p w:rsidR="008326B4" w:rsidRDefault="008326B4" w:rsidP="008326B4">
    <w:pPr>
      <w:pStyle w:val="NormalWeb"/>
      <w:spacing w:before="0" w:beforeAutospacing="0" w:after="0" w:afterAutospacing="0"/>
      <w:jc w:val="center"/>
    </w:pPr>
    <w:r>
      <w:rPr>
        <w:rFonts w:ascii="Arial" w:hAnsi="Arial" w:cs="Arial"/>
        <w:b/>
        <w:bCs/>
        <w:color w:val="000000"/>
        <w:sz w:val="28"/>
        <w:szCs w:val="28"/>
      </w:rPr>
      <w:t>Westward Expansion and Gilded Age Performance Assessment</w:t>
    </w:r>
  </w:p>
  <w:p w:rsidR="008326B4" w:rsidRDefault="008326B4" w:rsidP="008326B4">
    <w:pPr>
      <w:pStyle w:val="NormalWeb"/>
      <w:spacing w:before="0" w:beforeAutospacing="0" w:after="0" w:afterAutospacing="0"/>
      <w:jc w:val="center"/>
    </w:pPr>
    <w:r>
      <w:rPr>
        <w:rFonts w:ascii="Arial" w:hAnsi="Arial" w:cs="Arial"/>
        <w:color w:val="000000"/>
        <w:sz w:val="16"/>
        <w:szCs w:val="16"/>
      </w:rPr>
      <w:t>Accommodated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6B4"/>
    <w:rsid w:val="000317C0"/>
    <w:rsid w:val="007C7D03"/>
    <w:rsid w:val="008326B4"/>
    <w:rsid w:val="00B61B1A"/>
    <w:rsid w:val="00FF3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98D8"/>
  <w15:chartTrackingRefBased/>
  <w15:docId w15:val="{01A9B6C1-AB75-4FD7-9383-FF867851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26B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26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6B4"/>
  </w:style>
  <w:style w:type="paragraph" w:styleId="Footer">
    <w:name w:val="footer"/>
    <w:basedOn w:val="Normal"/>
    <w:link w:val="FooterChar"/>
    <w:uiPriority w:val="99"/>
    <w:unhideWhenUsed/>
    <w:rsid w:val="008326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6B4"/>
  </w:style>
  <w:style w:type="character" w:customStyle="1" w:styleId="apple-tab-span">
    <w:name w:val="apple-tab-span"/>
    <w:basedOn w:val="DefaultParagraphFont"/>
    <w:rsid w:val="00832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81250">
      <w:bodyDiv w:val="1"/>
      <w:marLeft w:val="0"/>
      <w:marRight w:val="0"/>
      <w:marTop w:val="0"/>
      <w:marBottom w:val="0"/>
      <w:divBdr>
        <w:top w:val="none" w:sz="0" w:space="0" w:color="auto"/>
        <w:left w:val="none" w:sz="0" w:space="0" w:color="auto"/>
        <w:bottom w:val="none" w:sz="0" w:space="0" w:color="auto"/>
        <w:right w:val="none" w:sz="0" w:space="0" w:color="auto"/>
      </w:divBdr>
    </w:div>
    <w:div w:id="210896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Toms</dc:creator>
  <cp:keywords/>
  <dc:description/>
  <cp:lastModifiedBy>Kelsey Toms</cp:lastModifiedBy>
  <cp:revision>1</cp:revision>
  <dcterms:created xsi:type="dcterms:W3CDTF">2017-06-15T15:36:00Z</dcterms:created>
  <dcterms:modified xsi:type="dcterms:W3CDTF">2017-06-15T16:08:00Z</dcterms:modified>
</cp:coreProperties>
</file>