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2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784"/>
        <w:gridCol w:w="2784"/>
        <w:gridCol w:w="2785"/>
        <w:gridCol w:w="2784"/>
        <w:gridCol w:w="2785"/>
      </w:tblGrid>
      <w:tr w:rsidR="000F37B1" w:rsidRPr="008F303E" w:rsidTr="008F303E">
        <w:trPr>
          <w:trHeight w:val="965"/>
        </w:trPr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0F37B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0F37B1" w:rsidRDefault="008F303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Student name:</w:t>
            </w:r>
          </w:p>
          <w:p w:rsidR="008F303E" w:rsidRPr="008F303E" w:rsidRDefault="008F303E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0F37B1" w:rsidRPr="008F303E" w:rsidRDefault="008F303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_______________________</w:t>
            </w:r>
          </w:p>
          <w:p w:rsidR="000F37B1" w:rsidRPr="008F303E" w:rsidRDefault="000F37B1">
            <w:pPr>
              <w:pStyle w:val="TableStyle2"/>
              <w:jc w:val="center"/>
              <w:rPr>
                <w:rFonts w:ascii="Century Gothic" w:hAnsi="Century Gothic"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03E" w:rsidRPr="008F303E" w:rsidRDefault="008F303E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0F37B1" w:rsidRPr="008F303E" w:rsidRDefault="002A7467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8F303E">
              <w:rPr>
                <w:rFonts w:ascii="Century Gothic" w:hAnsi="Century Gothic"/>
                <w:b/>
                <w:sz w:val="28"/>
                <w:szCs w:val="28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03E" w:rsidRPr="008F303E" w:rsidRDefault="008F303E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0F37B1" w:rsidRPr="008F303E" w:rsidRDefault="002A7467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8F303E">
              <w:rPr>
                <w:rFonts w:ascii="Century Gothic" w:hAnsi="Century Gothic"/>
                <w:b/>
                <w:sz w:val="28"/>
                <w:szCs w:val="28"/>
              </w:rPr>
              <w:t>3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03E" w:rsidRPr="008F303E" w:rsidRDefault="008F303E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0F37B1" w:rsidRPr="008F303E" w:rsidRDefault="002A7467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8F303E">
              <w:rPr>
                <w:rFonts w:ascii="Century Gothic" w:hAnsi="Century Gothic"/>
                <w:b/>
                <w:sz w:val="28"/>
                <w:szCs w:val="28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03E" w:rsidRPr="008F303E" w:rsidRDefault="008F303E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0F37B1" w:rsidRPr="008F303E" w:rsidRDefault="002A7467">
            <w:pPr>
              <w:pStyle w:val="TableStyle2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8F303E">
              <w:rPr>
                <w:rFonts w:ascii="Century Gothic" w:hAnsi="Century Gothic"/>
                <w:b/>
                <w:sz w:val="28"/>
                <w:szCs w:val="28"/>
              </w:rPr>
              <w:t>1</w:t>
            </w:r>
          </w:p>
        </w:tc>
      </w:tr>
      <w:tr w:rsidR="000F37B1" w:rsidRPr="008F303E" w:rsidTr="008F303E">
        <w:trPr>
          <w:trHeight w:val="1205"/>
        </w:trPr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2A746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F303E">
              <w:rPr>
                <w:rFonts w:ascii="Century Gothic" w:hAnsi="Century Gothic"/>
                <w:b/>
                <w:sz w:val="20"/>
                <w:szCs w:val="20"/>
              </w:rPr>
              <w:t>Presentation</w:t>
            </w: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pStyle w:val="TableStyle2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 is enthusiastic and is able to read their letter fluently. Student listens to other presentations closely.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is enthusiastic and is able to read their letter with little help. Student listens to other presentations. 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is able to read their letter with some help. Student listens sometimes to other presentations. 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 needs lots of help when read</w:t>
            </w:r>
            <w:r w:rsidRPr="008F303E">
              <w:rPr>
                <w:rFonts w:ascii="Century Gothic" w:hAnsi="Century Gothic"/>
              </w:rPr>
              <w:t xml:space="preserve">ing their letter and is does not listen to other presentations. </w:t>
            </w:r>
          </w:p>
        </w:tc>
      </w:tr>
      <w:tr w:rsidR="000F37B1" w:rsidRPr="008F303E" w:rsidTr="008F303E">
        <w:trPr>
          <w:trHeight w:val="1205"/>
        </w:trPr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2A746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F303E">
              <w:rPr>
                <w:rFonts w:ascii="Century Gothic" w:hAnsi="Century Gothic"/>
                <w:b/>
                <w:sz w:val="20"/>
                <w:szCs w:val="20"/>
              </w:rPr>
              <w:t>Visual Aid</w:t>
            </w: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pStyle w:val="TableStyle2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</w:t>
            </w:r>
            <w:r w:rsidRPr="008F303E">
              <w:rPr>
                <w:rFonts w:ascii="Century Gothic" w:hAnsi="Century Gothic"/>
              </w:rPr>
              <w:t>’</w:t>
            </w:r>
            <w:r w:rsidRPr="008F303E">
              <w:rPr>
                <w:rFonts w:ascii="Century Gothic" w:hAnsi="Century Gothic"/>
              </w:rPr>
              <w:t>s visual aid is neat, relevant to their topic or argument, and creative.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</w:t>
            </w:r>
            <w:r w:rsidRPr="008F303E">
              <w:rPr>
                <w:rFonts w:ascii="Century Gothic" w:hAnsi="Century Gothic"/>
              </w:rPr>
              <w:t>’</w:t>
            </w:r>
            <w:r w:rsidRPr="008F303E">
              <w:rPr>
                <w:rFonts w:ascii="Century Gothic" w:hAnsi="Century Gothic"/>
              </w:rPr>
              <w:t xml:space="preserve">s visual aid is neat, mostly relevant to their topic or argument, and creative. 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Student's visual aid is mostly neat, and somewhat relevant to their topic or argument. 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</w:t>
            </w:r>
            <w:r w:rsidRPr="008F303E">
              <w:rPr>
                <w:rFonts w:ascii="Century Gothic" w:hAnsi="Century Gothic"/>
              </w:rPr>
              <w:t>’</w:t>
            </w:r>
            <w:r w:rsidRPr="008F303E">
              <w:rPr>
                <w:rFonts w:ascii="Century Gothic" w:hAnsi="Century Gothic"/>
              </w:rPr>
              <w:t xml:space="preserve">s visual aid is messy and/or not relevant to their topic or argument. </w:t>
            </w:r>
          </w:p>
        </w:tc>
      </w:tr>
      <w:tr w:rsidR="000F37B1" w:rsidRPr="008F303E" w:rsidTr="008F303E">
        <w:trPr>
          <w:trHeight w:val="1925"/>
        </w:trPr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2A746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F303E">
              <w:rPr>
                <w:rFonts w:ascii="Century Gothic" w:hAnsi="Century Gothic"/>
                <w:b/>
                <w:sz w:val="20"/>
                <w:szCs w:val="20"/>
              </w:rPr>
              <w:t>Persuasive Elements (Main Argument, supporting details, Appropriate Audience)</w:t>
            </w: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pStyle w:val="TableStyle2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identifies their position or purpose, is writing to an appropriate audience, and provides three or more strong arguments to persuade others. 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 identifies their position or purpose, is writing to an appropriate audience, and provides at least</w:t>
            </w:r>
            <w:r w:rsidRPr="008F303E">
              <w:rPr>
                <w:rFonts w:ascii="Century Gothic" w:hAnsi="Century Gothic"/>
              </w:rPr>
              <w:t xml:space="preserve"> three relevant arguments to persuade others. 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</w:t>
            </w:r>
            <w:r w:rsidRPr="008F303E">
              <w:rPr>
                <w:rFonts w:ascii="Century Gothic" w:hAnsi="Century Gothic"/>
              </w:rPr>
              <w:t>’</w:t>
            </w:r>
            <w:r w:rsidRPr="008F303E">
              <w:rPr>
                <w:rFonts w:ascii="Century Gothic" w:hAnsi="Century Gothic"/>
              </w:rPr>
              <w:t>s position or purpose is sometimes clear, is writing to an appropriate audience, and some arguments are relevant.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</w:t>
            </w:r>
            <w:r w:rsidRPr="008F303E">
              <w:rPr>
                <w:rFonts w:ascii="Century Gothic" w:hAnsi="Century Gothic"/>
              </w:rPr>
              <w:t>’</w:t>
            </w:r>
            <w:r w:rsidRPr="008F303E">
              <w:rPr>
                <w:rFonts w:ascii="Century Gothic" w:hAnsi="Century Gothic"/>
              </w:rPr>
              <w:t xml:space="preserve">s position or purpose is unclear. Arguments do not support their position. </w:t>
            </w:r>
          </w:p>
        </w:tc>
      </w:tr>
      <w:tr w:rsidR="000F37B1" w:rsidRPr="008F303E" w:rsidTr="008F303E">
        <w:trPr>
          <w:trHeight w:val="1205"/>
        </w:trPr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2A746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F303E">
              <w:rPr>
                <w:rFonts w:ascii="Century Gothic" w:hAnsi="Century Gothic"/>
                <w:b/>
                <w:sz w:val="20"/>
                <w:szCs w:val="20"/>
              </w:rPr>
              <w:t>Conventions</w:t>
            </w: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pStyle w:val="TableStyle2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uses complete sentences, correct punctuation and spelling all of the time. 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 uses complete sentences, correct punctuation and spelling most of the time.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uses complete sentences, correct punctuation and spelling some of </w:t>
            </w:r>
            <w:r w:rsidRPr="008F303E">
              <w:rPr>
                <w:rFonts w:ascii="Century Gothic" w:hAnsi="Century Gothic"/>
              </w:rPr>
              <w:t>the time.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uses complete sentences, correct punctuation and spelling rarely. </w:t>
            </w:r>
          </w:p>
        </w:tc>
      </w:tr>
      <w:tr w:rsidR="000F37B1" w:rsidRPr="008F303E" w:rsidTr="008F303E">
        <w:trPr>
          <w:trHeight w:val="1205"/>
        </w:trPr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2A7467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F303E">
              <w:rPr>
                <w:rFonts w:ascii="Century Gothic" w:hAnsi="Century Gothic"/>
                <w:b/>
                <w:sz w:val="20"/>
                <w:szCs w:val="20"/>
              </w:rPr>
              <w:t>Letter Format</w:t>
            </w:r>
          </w:p>
          <w:p w:rsidR="000F37B1" w:rsidRPr="008F303E" w:rsidRDefault="000F37B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0F37B1" w:rsidRPr="008F303E" w:rsidRDefault="000F37B1">
            <w:pPr>
              <w:pStyle w:val="TableStyle2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has as a date, salutation, body, appropriate closing, and a signature. 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rPr>
                <w:rFonts w:ascii="Century Gothic" w:hAnsi="Century Gothic"/>
                <w:sz w:val="20"/>
                <w:szCs w:val="20"/>
              </w:rPr>
            </w:pPr>
            <w:r w:rsidRPr="008F303E">
              <w:rPr>
                <w:rFonts w:ascii="Century Gothic" w:hAnsi="Century Gothic" w:cs="Arial Unicode MS"/>
                <w:sz w:val="20"/>
                <w:szCs w:val="20"/>
              </w:rPr>
              <w:t>Student has 4 out of 5 letter elements present.</w:t>
            </w:r>
          </w:p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(Date, salutation, body, appropriate closing, signature.) 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>Student has 3 out of 5 letter elements present.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7B1" w:rsidRPr="008F303E" w:rsidRDefault="002A7467">
            <w:pPr>
              <w:pStyle w:val="TableStyle2"/>
              <w:rPr>
                <w:rFonts w:ascii="Century Gothic" w:hAnsi="Century Gothic"/>
              </w:rPr>
            </w:pPr>
            <w:r w:rsidRPr="008F303E">
              <w:rPr>
                <w:rFonts w:ascii="Century Gothic" w:hAnsi="Century Gothic"/>
              </w:rPr>
              <w:t xml:space="preserve">Student has 1-2 letter elements present. </w:t>
            </w:r>
          </w:p>
        </w:tc>
      </w:tr>
    </w:tbl>
    <w:p w:rsidR="000F37B1" w:rsidRPr="008F303E" w:rsidRDefault="000F37B1">
      <w:pPr>
        <w:pStyle w:val="Body"/>
        <w:rPr>
          <w:sz w:val="20"/>
          <w:szCs w:val="20"/>
        </w:rPr>
      </w:pPr>
    </w:p>
    <w:sectPr w:rsidR="000F37B1" w:rsidRPr="008F303E" w:rsidSect="008F303E">
      <w:headerReference w:type="default" r:id="rId6"/>
      <w:footerReference w:type="default" r:id="rId7"/>
      <w:pgSz w:w="15840" w:h="12240" w:orient="landscape"/>
      <w:pgMar w:top="1008" w:right="1008" w:bottom="1008" w:left="1008" w:header="720" w:footer="86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467" w:rsidRDefault="002A7467" w:rsidP="000F37B1">
      <w:r>
        <w:separator/>
      </w:r>
    </w:p>
  </w:endnote>
  <w:endnote w:type="continuationSeparator" w:id="0">
    <w:p w:rsidR="002A7467" w:rsidRDefault="002A7467" w:rsidP="000F3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7B1" w:rsidRDefault="008F303E" w:rsidP="008F303E">
    <w:pPr>
      <w:jc w:val="center"/>
    </w:pPr>
    <w:r>
      <w:t xml:space="preserve">_________ Total points   </w:t>
    </w:r>
    <w:r w:rsidRPr="008F303E">
      <w:rPr>
        <w:b/>
        <w:sz w:val="32"/>
        <w:szCs w:val="32"/>
      </w:rPr>
      <w:t>x</w:t>
    </w:r>
    <w:r>
      <w:rPr>
        <w:b/>
        <w:sz w:val="32"/>
        <w:szCs w:val="32"/>
      </w:rPr>
      <w:t xml:space="preserve"> </w:t>
    </w:r>
    <w:r>
      <w:t xml:space="preserve">  5   =   _________ (Final Grade)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467" w:rsidRDefault="002A7467" w:rsidP="000F37B1">
      <w:r>
        <w:separator/>
      </w:r>
    </w:p>
  </w:footnote>
  <w:footnote w:type="continuationSeparator" w:id="0">
    <w:p w:rsidR="002A7467" w:rsidRDefault="002A7467" w:rsidP="000F3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7B1" w:rsidRPr="008F303E" w:rsidRDefault="008F303E" w:rsidP="008F303E">
    <w:pPr>
      <w:jc w:val="center"/>
      <w:rPr>
        <w:rFonts w:ascii="Century Gothic" w:hAnsi="Century Gothic"/>
      </w:rPr>
    </w:pPr>
    <w:r w:rsidRPr="008F303E">
      <w:rPr>
        <w:rFonts w:ascii="Century Gothic" w:hAnsi="Century Gothic"/>
      </w:rPr>
      <w:t>Rubric:</w:t>
    </w:r>
    <w:r w:rsidRPr="008F303E">
      <w:rPr>
        <w:rFonts w:ascii="Century Gothic" w:hAnsi="Century Gothic"/>
        <w:b/>
      </w:rPr>
      <w:t xml:space="preserve"> PERSUASIVE LETTER PROJECT</w:t>
    </w:r>
    <w:r w:rsidRPr="008F303E">
      <w:rPr>
        <w:rFonts w:ascii="Century Gothic" w:hAnsi="Century Gothic"/>
      </w:rPr>
      <w:t xml:space="preserve"> </w:t>
    </w:r>
  </w:p>
  <w:p w:rsidR="008F303E" w:rsidRDefault="008F303E" w:rsidP="008F303E">
    <w:pPr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37B1"/>
    <w:rsid w:val="000F37B1"/>
    <w:rsid w:val="002A7467"/>
    <w:rsid w:val="008F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F37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F37B1"/>
    <w:rPr>
      <w:u w:val="single"/>
    </w:rPr>
  </w:style>
  <w:style w:type="paragraph" w:customStyle="1" w:styleId="Body">
    <w:name w:val="Body"/>
    <w:rsid w:val="000F37B1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2">
    <w:name w:val="Table Style 2"/>
    <w:rsid w:val="000F37B1"/>
    <w:rPr>
      <w:rFonts w:ascii="Helvetica" w:hAnsi="Arial Unicode MS" w:cs="Arial Unicode MS"/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8F30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303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F30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303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1782</Characters>
  <Application>Microsoft Office Word</Application>
  <DocSecurity>0</DocSecurity>
  <Lines>14</Lines>
  <Paragraphs>4</Paragraphs>
  <ScaleCrop>false</ScaleCrop>
  <Company>TRINITY UNIVERSITY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2</cp:revision>
  <dcterms:created xsi:type="dcterms:W3CDTF">2014-06-10T15:20:00Z</dcterms:created>
  <dcterms:modified xsi:type="dcterms:W3CDTF">2014-06-10T15:20:00Z</dcterms:modified>
</cp:coreProperties>
</file>