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340" w:rsidRPr="00D3273E" w:rsidRDefault="00235340" w:rsidP="00235340">
      <w:pPr>
        <w:pStyle w:val="NormalWeb"/>
        <w:spacing w:before="2" w:after="2"/>
        <w:rPr>
          <w:b/>
          <w:sz w:val="24"/>
        </w:rPr>
      </w:pPr>
      <w:r w:rsidRPr="00D3273E">
        <w:rPr>
          <w:sz w:val="24"/>
        </w:rPr>
        <w:t>Excerpt from</w:t>
      </w:r>
      <w:r w:rsidRPr="00D3273E">
        <w:rPr>
          <w:b/>
          <w:sz w:val="24"/>
        </w:rPr>
        <w:t xml:space="preserve"> </w:t>
      </w:r>
      <w:proofErr w:type="spellStart"/>
      <w:r w:rsidRPr="00D3273E">
        <w:rPr>
          <w:b/>
          <w:sz w:val="24"/>
        </w:rPr>
        <w:t>Plutarch’s</w:t>
      </w:r>
      <w:proofErr w:type="spellEnd"/>
      <w:r w:rsidRPr="00D3273E">
        <w:rPr>
          <w:b/>
          <w:sz w:val="24"/>
        </w:rPr>
        <w:t xml:space="preserve"> </w:t>
      </w:r>
      <w:r w:rsidRPr="00D3273E">
        <w:rPr>
          <w:b/>
          <w:i/>
          <w:sz w:val="24"/>
        </w:rPr>
        <w:t>Parallel Lives</w:t>
      </w:r>
    </w:p>
    <w:p w:rsidR="00235340" w:rsidRDefault="00235340" w:rsidP="00235340">
      <w:pPr>
        <w:pStyle w:val="NormalWeb"/>
        <w:spacing w:before="2" w:after="2"/>
      </w:pPr>
    </w:p>
    <w:p w:rsidR="00235340" w:rsidRPr="00651936" w:rsidRDefault="00235340" w:rsidP="00235340">
      <w:pPr>
        <w:pStyle w:val="NormalWeb"/>
        <w:spacing w:before="2" w:after="2"/>
        <w:ind w:firstLine="720"/>
        <w:rPr>
          <w:sz w:val="22"/>
        </w:rPr>
      </w:pPr>
      <w:r w:rsidRPr="00651936">
        <w:rPr>
          <w:sz w:val="22"/>
        </w:rPr>
        <w:t xml:space="preserve">All these things might happen by chance. But the place which was destined for the scene of this murder, in which the senate met that day, was the same in which Pompey's statue stood, and was one of the edifices which Pompey had raised and dedicated with his theater to the use of the public, plainly showing that there was something of a supernatural influence which guided the action, and ordered it to that particular place. Cassius, just before the act, is said to have looked towards Pompey's statue, and silently implored his assistance, though he had been inclined to the doctrines of Epicurus. But this occasion, and the instant danger, carried him away out of all his </w:t>
      </w:r>
      <w:proofErr w:type="spellStart"/>
      <w:r w:rsidRPr="00651936">
        <w:rPr>
          <w:sz w:val="22"/>
        </w:rPr>
        <w:t>reasonings</w:t>
      </w:r>
      <w:proofErr w:type="spellEnd"/>
      <w:r w:rsidRPr="00651936">
        <w:rPr>
          <w:sz w:val="22"/>
        </w:rPr>
        <w:t xml:space="preserve">, and filled him for the time with a sort of inspiration. As for Antony, who was firm to Caesar, and a strong man, Brutus Albinus kept him outside the house, and delayed him with a long conversation contrived on purpose. </w:t>
      </w:r>
    </w:p>
    <w:p w:rsidR="00235340" w:rsidRPr="00651936" w:rsidRDefault="00235340" w:rsidP="00235340">
      <w:pPr>
        <w:pStyle w:val="NormalWeb"/>
        <w:spacing w:before="2" w:after="2"/>
        <w:ind w:firstLine="720"/>
        <w:rPr>
          <w:sz w:val="22"/>
        </w:rPr>
      </w:pPr>
      <w:r w:rsidRPr="00651936">
        <w:rPr>
          <w:sz w:val="22"/>
        </w:rPr>
        <w:t xml:space="preserve">When Caesar entered, the senate stood up to show their respect to him, and of Brutus's confederates, some came about his chair and stood behind it, others met him, pretending to add their petitions to those of </w:t>
      </w:r>
      <w:proofErr w:type="spellStart"/>
      <w:r w:rsidRPr="00651936">
        <w:rPr>
          <w:sz w:val="22"/>
        </w:rPr>
        <w:t>Tillius</w:t>
      </w:r>
      <w:proofErr w:type="spellEnd"/>
      <w:r w:rsidRPr="00651936">
        <w:rPr>
          <w:sz w:val="22"/>
        </w:rPr>
        <w:t xml:space="preserve"> </w:t>
      </w:r>
      <w:proofErr w:type="spellStart"/>
      <w:r w:rsidRPr="00651936">
        <w:rPr>
          <w:sz w:val="22"/>
        </w:rPr>
        <w:t>Cimber</w:t>
      </w:r>
      <w:proofErr w:type="spellEnd"/>
      <w:r w:rsidRPr="00651936">
        <w:rPr>
          <w:sz w:val="22"/>
        </w:rPr>
        <w:t xml:space="preserve">, in behalf of his brother, who was in exile; and they followed him with their joint supplications till he came to his seat. When he was sat down, he refused to comply with their requests, and upon their urging him further, began to reproach them severally for their importunities, when </w:t>
      </w:r>
      <w:proofErr w:type="spellStart"/>
      <w:r w:rsidRPr="00651936">
        <w:rPr>
          <w:sz w:val="22"/>
        </w:rPr>
        <w:t>Tillius</w:t>
      </w:r>
      <w:proofErr w:type="spellEnd"/>
      <w:r w:rsidRPr="00651936">
        <w:rPr>
          <w:sz w:val="22"/>
        </w:rPr>
        <w:t xml:space="preserve">, laying hold of his robe with both his hands, pulled it down from his neck, which was the signal for the assault. </w:t>
      </w:r>
      <w:proofErr w:type="spellStart"/>
      <w:r w:rsidRPr="00651936">
        <w:rPr>
          <w:sz w:val="22"/>
        </w:rPr>
        <w:t>Casca</w:t>
      </w:r>
      <w:proofErr w:type="spellEnd"/>
      <w:r w:rsidRPr="00651936">
        <w:rPr>
          <w:sz w:val="22"/>
        </w:rPr>
        <w:t xml:space="preserve"> gave him the first cut, in the neck, </w:t>
      </w:r>
      <w:proofErr w:type="gramStart"/>
      <w:r w:rsidRPr="00651936">
        <w:rPr>
          <w:sz w:val="22"/>
        </w:rPr>
        <w:t>which</w:t>
      </w:r>
      <w:proofErr w:type="gramEnd"/>
      <w:r w:rsidRPr="00651936">
        <w:rPr>
          <w:sz w:val="22"/>
        </w:rPr>
        <w:t xml:space="preserve"> was not mortal nor dangerous, as coming from one who at the beginning of such a bold action was probably very much disturbed. Caesar immediately turned about, and laid his hand upon the dagger and kept hold of it. And both of them at the same time cried out, he that received the blow, in Latin, "Vile </w:t>
      </w:r>
      <w:proofErr w:type="spellStart"/>
      <w:r w:rsidRPr="00651936">
        <w:rPr>
          <w:sz w:val="22"/>
        </w:rPr>
        <w:t>Casca</w:t>
      </w:r>
      <w:proofErr w:type="spellEnd"/>
      <w:r w:rsidRPr="00651936">
        <w:rPr>
          <w:sz w:val="22"/>
        </w:rPr>
        <w:t xml:space="preserve">, what does this mean?" and he that gave it, in Greek, to his brother, "Brother, help!" </w:t>
      </w:r>
    </w:p>
    <w:p w:rsidR="00235340" w:rsidRPr="00651936" w:rsidRDefault="00235340" w:rsidP="00235340">
      <w:pPr>
        <w:pStyle w:val="NormalWeb"/>
        <w:spacing w:before="2" w:after="2"/>
        <w:ind w:firstLine="720"/>
        <w:rPr>
          <w:sz w:val="22"/>
        </w:rPr>
      </w:pPr>
      <w:r w:rsidRPr="00651936">
        <w:rPr>
          <w:sz w:val="22"/>
        </w:rPr>
        <w:t xml:space="preserve">Upon this first onset, those who were not privy to the design were astonished and their horror and amazement at what they saw were so great, that they durst not fly nor assist Caesar, nor so much as speak a word. But those who came prepared for the business enclosed him on every side, with their naked daggers in their hands. Which way </w:t>
      </w:r>
      <w:proofErr w:type="spellStart"/>
      <w:r w:rsidRPr="00651936">
        <w:rPr>
          <w:sz w:val="22"/>
        </w:rPr>
        <w:t>soever</w:t>
      </w:r>
      <w:proofErr w:type="spellEnd"/>
      <w:r w:rsidRPr="00651936">
        <w:rPr>
          <w:sz w:val="22"/>
        </w:rPr>
        <w:t xml:space="preserve"> he turned, he met with blows, and saw their swords leveled at his face and eyes, and was encompassed, like a wild beast in the toils, on every side. For it had been agreed they should each of them make a thrust at him, and flesh themselves with his blood; for which reason Brutus also gave him one stab in the groin. Some say that he fought and resisted all the rest, shifting his body to avoid the blows, and calling out for help, but that when he saw Brutus's sword drawn, he covered his face with his robe and submitted, letting himself fall, whether it were by chance, or that he was pushed in that direction by his murderers, at the foot of the pedestal on which Pompey's statue stood, and which was thus wetted with his blood. So that Pompey himself seemed to have presided, as it were, over the revenge done upon his adversary, who lay here at his feet, and breathed out his soul through his multitude of wounds, for they say he received three and twenty. And the conspirators themselves were many of them wounded by each other, whilst they all leveled their blows at the same person.</w:t>
      </w:r>
    </w:p>
    <w:p w:rsidR="00651936" w:rsidRPr="00651936" w:rsidRDefault="00235340" w:rsidP="00651936">
      <w:pPr>
        <w:pStyle w:val="NormalWeb"/>
        <w:spacing w:before="2" w:after="2"/>
        <w:ind w:firstLine="720"/>
        <w:rPr>
          <w:sz w:val="22"/>
        </w:rPr>
      </w:pPr>
      <w:r w:rsidRPr="00651936">
        <w:rPr>
          <w:sz w:val="22"/>
        </w:rPr>
        <w:t xml:space="preserve">When Caesar was dispatched, Brutus stood forth to give a reason for what they had done, but the senate would not hear him, but flew out of doors in all haste, and filled the people with so much alarm and distraction, that some shut up their houses, others left their counters and shops. All ran one way or the other, some to the place to see the sad </w:t>
      </w:r>
      <w:proofErr w:type="gramStart"/>
      <w:r w:rsidRPr="00651936">
        <w:rPr>
          <w:sz w:val="22"/>
        </w:rPr>
        <w:t>spectacle,</w:t>
      </w:r>
      <w:proofErr w:type="gramEnd"/>
      <w:r w:rsidRPr="00651936">
        <w:rPr>
          <w:sz w:val="22"/>
        </w:rPr>
        <w:t xml:space="preserve"> others back again after they had seen it. Antony and Lepidus, Caesar's most faithful friends, got off privately, and hid themselves in some friends' houses. Brutus and his followers, being yet hot from the deed, marched in a body from the senate-house to the capitol with their drawn swords, not like persons who thought of escaping, but with an air of confidence and assurance, and as they went along, called to the people to resume their liberty, and invited the company of any more distinguished people whom they met. And some of these joined the procession and went up along with them, as if they also had been of the conspiracy, and could claim a share in the honor of what had been done. </w:t>
      </w:r>
    </w:p>
    <w:p w:rsidR="00651936" w:rsidRDefault="00651936"/>
    <w:p w:rsidR="00D3273E" w:rsidRPr="00651936" w:rsidRDefault="00651936">
      <w:pPr>
        <w:rPr>
          <w:sz w:val="20"/>
        </w:rPr>
      </w:pPr>
      <w:r w:rsidRPr="00651936">
        <w:rPr>
          <w:sz w:val="20"/>
        </w:rPr>
        <w:t>http://ancienthistory.about.com/library/bl/bl_text_plutarch_caesar.htm</w:t>
      </w:r>
    </w:p>
    <w:sectPr w:rsidR="00D3273E" w:rsidRPr="00651936" w:rsidSect="00651936">
      <w:pgSz w:w="12240" w:h="15840"/>
      <w:pgMar w:top="1224" w:right="1728" w:bottom="1224" w:left="172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340"/>
    <w:rsid w:val="00235340"/>
    <w:rsid w:val="0065084A"/>
    <w:rsid w:val="00651936"/>
    <w:rsid w:val="008E315D"/>
    <w:rsid w:val="00B83677"/>
    <w:rsid w:val="00D3273E"/>
  </w:rsids>
  <m:mathPr>
    <m:mathFont m:val="Segoe U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3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3534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010372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663</Words>
  <Characters>3784</Characters>
  <Application>Microsoft Macintosh Word</Application>
  <DocSecurity>0</DocSecurity>
  <Lines>31</Lines>
  <Paragraphs>7</Paragraphs>
  <ScaleCrop>false</ScaleCrop>
  <Company>JP2CHS</Company>
  <LinksUpToDate>false</LinksUpToDate>
  <CharactersWithSpaces>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3</cp:revision>
  <dcterms:created xsi:type="dcterms:W3CDTF">2015-06-10T01:34:00Z</dcterms:created>
  <dcterms:modified xsi:type="dcterms:W3CDTF">2015-06-10T20:14:00Z</dcterms:modified>
</cp:coreProperties>
</file>