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A01" w:rsidRPr="00DB0A01" w:rsidRDefault="00DB0A01" w:rsidP="00DB0A01">
      <w:pPr>
        <w:rPr>
          <w:rFonts w:asciiTheme="minorHAnsi" w:hAnsiTheme="minorHAnsi" w:cstheme="minorHAnsi"/>
          <w:b/>
          <w:szCs w:val="24"/>
        </w:rPr>
      </w:pPr>
      <w:r w:rsidRPr="00DB0A01">
        <w:rPr>
          <w:rFonts w:asciiTheme="minorHAnsi" w:hAnsiTheme="minorHAnsi" w:cstheme="minorHAnsi"/>
          <w:b/>
          <w:szCs w:val="24"/>
        </w:rPr>
        <w:t xml:space="preserve">Collection: </w:t>
      </w:r>
      <w:r w:rsidRPr="00DB0A01">
        <w:rPr>
          <w:rFonts w:asciiTheme="minorHAnsi" w:hAnsiTheme="minorHAnsi" w:cstheme="minorHAnsi"/>
          <w:szCs w:val="24"/>
        </w:rPr>
        <w:t>Responsible Conduct of Research Teaching Materials</w:t>
      </w:r>
    </w:p>
    <w:p w:rsidR="00DB0A01" w:rsidRPr="00DB0A01" w:rsidRDefault="00DB0A01" w:rsidP="00DB0A01">
      <w:pPr>
        <w:rPr>
          <w:rFonts w:asciiTheme="minorHAnsi" w:hAnsiTheme="minorHAnsi" w:cstheme="minorHAnsi"/>
          <w:b/>
          <w:szCs w:val="24"/>
        </w:rPr>
      </w:pPr>
      <w:r w:rsidRPr="00DB0A01">
        <w:rPr>
          <w:rFonts w:asciiTheme="minorHAnsi" w:hAnsiTheme="minorHAnsi" w:cstheme="minorHAnsi"/>
          <w:b/>
          <w:szCs w:val="24"/>
        </w:rPr>
        <w:t xml:space="preserve">Sponsor: </w:t>
      </w:r>
      <w:r w:rsidRPr="00DB0A01">
        <w:rPr>
          <w:rFonts w:asciiTheme="minorHAnsi" w:hAnsiTheme="minorHAnsi" w:cstheme="minorHAnsi"/>
          <w:szCs w:val="24"/>
        </w:rPr>
        <w:t>Communication</w:t>
      </w:r>
    </w:p>
    <w:p w:rsidR="00DB0A01" w:rsidRPr="00DB0A01" w:rsidRDefault="00DB0A01" w:rsidP="00DB0A01">
      <w:pPr>
        <w:rPr>
          <w:rStyle w:val="apple-style-span"/>
          <w:rFonts w:asciiTheme="minorHAnsi" w:hAnsiTheme="minorHAnsi" w:cstheme="minorHAnsi"/>
          <w:color w:val="333333"/>
          <w:szCs w:val="24"/>
          <w:shd w:val="clear" w:color="auto" w:fill="F2F7FC"/>
        </w:rPr>
      </w:pPr>
      <w:r>
        <w:rPr>
          <w:rStyle w:val="apple-style-span"/>
          <w:rFonts w:asciiTheme="minorHAnsi" w:hAnsiTheme="minorHAnsi" w:cstheme="minorHAnsi"/>
          <w:b/>
          <w:color w:val="333333"/>
          <w:szCs w:val="24"/>
          <w:shd w:val="clear" w:color="auto" w:fill="F2F7FC"/>
        </w:rPr>
        <w:t>Author</w:t>
      </w:r>
      <w:r w:rsidRPr="00DB0A01">
        <w:rPr>
          <w:rStyle w:val="apple-style-span"/>
          <w:rFonts w:asciiTheme="minorHAnsi" w:hAnsiTheme="minorHAnsi" w:cstheme="minorHAnsi"/>
          <w:color w:val="333333"/>
          <w:szCs w:val="24"/>
          <w:shd w:val="clear" w:color="auto" w:fill="F2F7FC"/>
        </w:rPr>
        <w:t xml:space="preserve">: Aaron </w:t>
      </w:r>
      <w:proofErr w:type="spellStart"/>
      <w:r w:rsidRPr="00DB0A01">
        <w:rPr>
          <w:rStyle w:val="apple-style-span"/>
          <w:rFonts w:asciiTheme="minorHAnsi" w:hAnsiTheme="minorHAnsi" w:cstheme="minorHAnsi"/>
          <w:color w:val="333333"/>
          <w:szCs w:val="24"/>
          <w:shd w:val="clear" w:color="auto" w:fill="F2F7FC"/>
        </w:rPr>
        <w:t>Delwiche</w:t>
      </w:r>
      <w:proofErr w:type="spellEnd"/>
    </w:p>
    <w:p w:rsidR="00DB0A01" w:rsidRDefault="00DB0A01" w:rsidP="00DB0A01">
      <w:pPr>
        <w:rPr>
          <w:rStyle w:val="apple-style-span"/>
          <w:rFonts w:asciiTheme="minorHAnsi" w:hAnsiTheme="minorHAnsi" w:cstheme="minorHAnsi"/>
          <w:color w:val="333333"/>
          <w:szCs w:val="24"/>
          <w:shd w:val="clear" w:color="auto" w:fill="F2F7FC"/>
        </w:rPr>
      </w:pPr>
      <w:r w:rsidRPr="00DB0A01">
        <w:rPr>
          <w:rStyle w:val="apple-style-span"/>
          <w:rFonts w:asciiTheme="minorHAnsi" w:hAnsiTheme="minorHAnsi" w:cstheme="minorHAnsi"/>
          <w:b/>
          <w:color w:val="333333"/>
          <w:szCs w:val="24"/>
          <w:shd w:val="clear" w:color="auto" w:fill="F2F7FC"/>
        </w:rPr>
        <w:t>Institution</w:t>
      </w:r>
      <w:r>
        <w:rPr>
          <w:rStyle w:val="apple-style-span"/>
          <w:rFonts w:asciiTheme="minorHAnsi" w:hAnsiTheme="minorHAnsi" w:cstheme="minorHAnsi"/>
          <w:b/>
          <w:color w:val="333333"/>
          <w:szCs w:val="24"/>
          <w:shd w:val="clear" w:color="auto" w:fill="F2F7FC"/>
        </w:rPr>
        <w:t>al Affiliation</w:t>
      </w:r>
      <w:r w:rsidRPr="00DB0A01">
        <w:rPr>
          <w:rStyle w:val="apple-style-span"/>
          <w:rFonts w:asciiTheme="minorHAnsi" w:hAnsiTheme="minorHAnsi" w:cstheme="minorHAnsi"/>
          <w:color w:val="333333"/>
          <w:szCs w:val="24"/>
          <w:shd w:val="clear" w:color="auto" w:fill="F2F7FC"/>
        </w:rPr>
        <w:t>: Trinity University</w:t>
      </w:r>
    </w:p>
    <w:p w:rsidR="00DB0A01" w:rsidRPr="00DB0A01" w:rsidRDefault="00DB0A01" w:rsidP="00DB0A01">
      <w:pPr>
        <w:rPr>
          <w:rStyle w:val="apple-style-span"/>
          <w:rFonts w:asciiTheme="minorHAnsi" w:hAnsiTheme="minorHAnsi" w:cstheme="minorHAnsi"/>
          <w:color w:val="333333"/>
          <w:szCs w:val="24"/>
          <w:shd w:val="clear" w:color="auto" w:fill="F2F7FC"/>
        </w:rPr>
      </w:pPr>
      <w:r w:rsidRPr="00DB0A01">
        <w:rPr>
          <w:rStyle w:val="apple-style-span"/>
          <w:rFonts w:asciiTheme="minorHAnsi" w:hAnsiTheme="minorHAnsi" w:cstheme="minorHAnsi"/>
          <w:b/>
          <w:color w:val="333333"/>
          <w:szCs w:val="24"/>
          <w:shd w:val="clear" w:color="auto" w:fill="F2F7FC"/>
        </w:rPr>
        <w:t>Date of implementation</w:t>
      </w:r>
      <w:r>
        <w:rPr>
          <w:rStyle w:val="apple-style-span"/>
          <w:rFonts w:asciiTheme="minorHAnsi" w:hAnsiTheme="minorHAnsi" w:cstheme="minorHAnsi"/>
          <w:color w:val="333333"/>
          <w:szCs w:val="24"/>
          <w:shd w:val="clear" w:color="auto" w:fill="F2F7FC"/>
        </w:rPr>
        <w:t>: 10/5/2010</w:t>
      </w:r>
    </w:p>
    <w:p w:rsidR="00DB0A01" w:rsidRDefault="00DB0A01" w:rsidP="00DB0A01">
      <w:pPr>
        <w:rPr>
          <w:rStyle w:val="apple-style-span"/>
          <w:rFonts w:asciiTheme="minorHAnsi" w:hAnsiTheme="minorHAnsi" w:cstheme="minorHAnsi"/>
          <w:color w:val="333333"/>
          <w:szCs w:val="24"/>
          <w:shd w:val="clear" w:color="auto" w:fill="F2F7FC"/>
        </w:rPr>
      </w:pPr>
      <w:r w:rsidRPr="00DB0A01">
        <w:rPr>
          <w:rStyle w:val="apple-style-span"/>
          <w:rFonts w:asciiTheme="minorHAnsi" w:hAnsiTheme="minorHAnsi" w:cstheme="minorHAnsi"/>
          <w:b/>
          <w:color w:val="333333"/>
          <w:szCs w:val="24"/>
          <w:shd w:val="clear" w:color="auto" w:fill="F2F7FC"/>
        </w:rPr>
        <w:t>Course</w:t>
      </w:r>
      <w:r w:rsidRPr="00DB0A01">
        <w:rPr>
          <w:rStyle w:val="apple-style-span"/>
          <w:rFonts w:asciiTheme="minorHAnsi" w:hAnsiTheme="minorHAnsi" w:cstheme="minorHAnsi"/>
          <w:color w:val="333333"/>
          <w:szCs w:val="24"/>
          <w:shd w:val="clear" w:color="auto" w:fill="F2F7FC"/>
        </w:rPr>
        <w:t xml:space="preserve">: </w:t>
      </w:r>
      <w:proofErr w:type="spellStart"/>
      <w:r w:rsidRPr="00DB0A01">
        <w:rPr>
          <w:rStyle w:val="apple-style-span"/>
          <w:rFonts w:asciiTheme="minorHAnsi" w:hAnsiTheme="minorHAnsi" w:cstheme="minorHAnsi"/>
          <w:color w:val="333333"/>
          <w:szCs w:val="24"/>
          <w:shd w:val="clear" w:color="auto" w:fill="F2F7FC"/>
        </w:rPr>
        <w:t>Transmedia</w:t>
      </w:r>
      <w:proofErr w:type="spellEnd"/>
      <w:r w:rsidRPr="00DB0A01">
        <w:rPr>
          <w:rStyle w:val="apple-style-span"/>
          <w:rFonts w:asciiTheme="minorHAnsi" w:hAnsiTheme="minorHAnsi" w:cstheme="minorHAnsi"/>
          <w:color w:val="333333"/>
          <w:szCs w:val="24"/>
          <w:shd w:val="clear" w:color="auto" w:fill="F2F7FC"/>
        </w:rPr>
        <w:t xml:space="preserve"> Storytelling and Games for the Web</w:t>
      </w:r>
    </w:p>
    <w:p w:rsidR="00DB0A01" w:rsidRPr="00DB0A01" w:rsidRDefault="00DB0A01" w:rsidP="00DB0A01">
      <w:pPr>
        <w:rPr>
          <w:rStyle w:val="apple-style-span"/>
          <w:rFonts w:asciiTheme="minorHAnsi" w:hAnsiTheme="minorHAnsi" w:cstheme="minorHAnsi"/>
          <w:color w:val="333333"/>
          <w:szCs w:val="24"/>
          <w:shd w:val="clear" w:color="auto" w:fill="F2F7FC"/>
        </w:rPr>
      </w:pPr>
      <w:r w:rsidRPr="00DB0A01">
        <w:rPr>
          <w:rStyle w:val="apple-style-span"/>
          <w:rFonts w:asciiTheme="minorHAnsi" w:hAnsiTheme="minorHAnsi" w:cstheme="minorHAnsi"/>
          <w:b/>
          <w:color w:val="333333"/>
          <w:szCs w:val="24"/>
          <w:shd w:val="clear" w:color="auto" w:fill="F2F7FC"/>
        </w:rPr>
        <w:t>Course Department</w:t>
      </w:r>
      <w:r>
        <w:rPr>
          <w:rStyle w:val="apple-style-span"/>
          <w:rFonts w:asciiTheme="minorHAnsi" w:hAnsiTheme="minorHAnsi" w:cstheme="minorHAnsi"/>
          <w:color w:val="333333"/>
          <w:szCs w:val="24"/>
          <w:shd w:val="clear" w:color="auto" w:fill="F2F7FC"/>
        </w:rPr>
        <w:t>: Communication</w:t>
      </w:r>
      <w:bookmarkStart w:id="0" w:name="_GoBack"/>
      <w:bookmarkEnd w:id="0"/>
    </w:p>
    <w:p w:rsidR="00DB0A01" w:rsidRDefault="00DB0A01" w:rsidP="00DB0A01">
      <w:pPr>
        <w:rPr>
          <w:rStyle w:val="apple-style-span"/>
          <w:rFonts w:asciiTheme="minorHAnsi" w:hAnsiTheme="minorHAnsi" w:cstheme="minorHAnsi"/>
          <w:color w:val="333333"/>
          <w:szCs w:val="24"/>
          <w:shd w:val="clear" w:color="auto" w:fill="F2F7FC"/>
        </w:rPr>
      </w:pPr>
      <w:r>
        <w:rPr>
          <w:rStyle w:val="apple-style-span"/>
          <w:rFonts w:asciiTheme="minorHAnsi" w:hAnsiTheme="minorHAnsi" w:cstheme="minorHAnsi"/>
          <w:b/>
          <w:color w:val="333333"/>
          <w:szCs w:val="24"/>
          <w:shd w:val="clear" w:color="auto" w:fill="F2F7FC"/>
        </w:rPr>
        <w:t>Student</w:t>
      </w:r>
      <w:r w:rsidRPr="00DB0A01">
        <w:rPr>
          <w:rStyle w:val="apple-style-span"/>
          <w:rFonts w:asciiTheme="minorHAnsi" w:hAnsiTheme="minorHAnsi" w:cstheme="minorHAnsi"/>
          <w:b/>
          <w:color w:val="333333"/>
          <w:szCs w:val="24"/>
          <w:shd w:val="clear" w:color="auto" w:fill="F2F7FC"/>
        </w:rPr>
        <w:t xml:space="preserve"> Level</w:t>
      </w:r>
      <w:r w:rsidRPr="00DB0A01">
        <w:rPr>
          <w:rStyle w:val="apple-style-span"/>
          <w:rFonts w:asciiTheme="minorHAnsi" w:hAnsiTheme="minorHAnsi" w:cstheme="minorHAnsi"/>
          <w:color w:val="333333"/>
          <w:szCs w:val="24"/>
          <w:shd w:val="clear" w:color="auto" w:fill="F2F7FC"/>
        </w:rPr>
        <w:t>: Upper Division Undergraduate</w:t>
      </w:r>
    </w:p>
    <w:p w:rsidR="00DB0A01" w:rsidRDefault="00DB0A01" w:rsidP="00DB0A01">
      <w:pPr>
        <w:rPr>
          <w:rStyle w:val="apple-style-span"/>
          <w:rFonts w:asciiTheme="minorHAnsi" w:hAnsiTheme="minorHAnsi" w:cstheme="minorHAnsi"/>
          <w:color w:val="333333"/>
          <w:szCs w:val="24"/>
          <w:shd w:val="clear" w:color="auto" w:fill="F2F7FC"/>
        </w:rPr>
      </w:pPr>
      <w:r w:rsidRPr="00DB0A01">
        <w:rPr>
          <w:rStyle w:val="apple-style-span"/>
          <w:rFonts w:asciiTheme="minorHAnsi" w:hAnsiTheme="minorHAnsi" w:cstheme="minorHAnsi"/>
          <w:b/>
          <w:color w:val="333333"/>
          <w:szCs w:val="24"/>
          <w:shd w:val="clear" w:color="auto" w:fill="F2F7FC"/>
        </w:rPr>
        <w:t>Activity Type</w:t>
      </w:r>
      <w:r>
        <w:rPr>
          <w:rStyle w:val="apple-style-span"/>
          <w:rFonts w:asciiTheme="minorHAnsi" w:hAnsiTheme="minorHAnsi" w:cstheme="minorHAnsi"/>
          <w:color w:val="333333"/>
          <w:szCs w:val="24"/>
          <w:shd w:val="clear" w:color="auto" w:fill="F2F7FC"/>
        </w:rPr>
        <w:t>: Essay Prompt</w:t>
      </w:r>
    </w:p>
    <w:p w:rsidR="00DB0A01" w:rsidRPr="00DB0A01" w:rsidRDefault="00DB0A01" w:rsidP="00DB0A01">
      <w:pPr>
        <w:rPr>
          <w:rStyle w:val="apple-style-span"/>
          <w:rFonts w:asciiTheme="minorHAnsi" w:hAnsiTheme="minorHAnsi" w:cstheme="minorHAnsi"/>
          <w:color w:val="333333"/>
          <w:szCs w:val="24"/>
          <w:shd w:val="clear" w:color="auto" w:fill="FFFFFF"/>
        </w:rPr>
      </w:pPr>
      <w:r w:rsidRPr="00DB0A01">
        <w:rPr>
          <w:rStyle w:val="apple-style-span"/>
          <w:rFonts w:asciiTheme="minorHAnsi" w:hAnsiTheme="minorHAnsi" w:cstheme="minorHAnsi"/>
          <w:b/>
          <w:color w:val="333333"/>
          <w:szCs w:val="24"/>
          <w:shd w:val="clear" w:color="auto" w:fill="F2F7FC"/>
        </w:rPr>
        <w:t>RCR category</w:t>
      </w:r>
      <w:r>
        <w:rPr>
          <w:rStyle w:val="apple-style-span"/>
          <w:rFonts w:asciiTheme="minorHAnsi" w:hAnsiTheme="minorHAnsi" w:cstheme="minorHAnsi"/>
          <w:color w:val="333333"/>
          <w:szCs w:val="24"/>
          <w:shd w:val="clear" w:color="auto" w:fill="F2F7FC"/>
        </w:rPr>
        <w:t>: Human Subjects</w:t>
      </w:r>
    </w:p>
    <w:p w:rsidR="00DB0A01" w:rsidRPr="00DB0A01" w:rsidRDefault="00DB0A01" w:rsidP="00DB0A01">
      <w:pPr>
        <w:rPr>
          <w:rFonts w:asciiTheme="minorHAnsi" w:hAnsiTheme="minorHAnsi" w:cstheme="minorHAnsi"/>
          <w:b/>
          <w:szCs w:val="24"/>
        </w:rPr>
      </w:pPr>
      <w:r w:rsidRPr="00DB0A01">
        <w:rPr>
          <w:rFonts w:asciiTheme="minorHAnsi" w:hAnsiTheme="minorHAnsi" w:cstheme="minorHAnsi"/>
          <w:b/>
          <w:szCs w:val="24"/>
        </w:rPr>
        <w:t xml:space="preserve">Discipline: </w:t>
      </w:r>
      <w:r w:rsidRPr="00DB0A01">
        <w:rPr>
          <w:rFonts w:asciiTheme="minorHAnsi" w:hAnsiTheme="minorHAnsi" w:cstheme="minorHAnsi"/>
          <w:szCs w:val="24"/>
        </w:rPr>
        <w:t>Communication</w:t>
      </w:r>
    </w:p>
    <w:p w:rsidR="00DB0A01" w:rsidRPr="00DB0A01" w:rsidRDefault="00DB0A01" w:rsidP="00DB0A01">
      <w:pPr>
        <w:rPr>
          <w:rFonts w:asciiTheme="minorHAnsi" w:hAnsiTheme="minorHAnsi" w:cstheme="minorHAnsi"/>
          <w:szCs w:val="24"/>
        </w:rPr>
      </w:pPr>
      <w:r>
        <w:rPr>
          <w:rFonts w:asciiTheme="minorHAnsi" w:hAnsiTheme="minorHAnsi" w:cstheme="minorHAnsi"/>
          <w:b/>
          <w:szCs w:val="24"/>
        </w:rPr>
        <w:t>Module based on (</w:t>
      </w:r>
      <w:r w:rsidRPr="00DB0A01">
        <w:rPr>
          <w:rFonts w:asciiTheme="minorHAnsi" w:hAnsiTheme="minorHAnsi" w:cstheme="minorHAnsi"/>
          <w:b/>
          <w:szCs w:val="24"/>
        </w:rPr>
        <w:t>Source</w:t>
      </w:r>
      <w:r>
        <w:rPr>
          <w:rFonts w:asciiTheme="minorHAnsi" w:hAnsiTheme="minorHAnsi" w:cstheme="minorHAnsi"/>
          <w:b/>
          <w:szCs w:val="24"/>
        </w:rPr>
        <w:t>)</w:t>
      </w:r>
      <w:r w:rsidRPr="00DB0A01">
        <w:rPr>
          <w:rFonts w:asciiTheme="minorHAnsi" w:hAnsiTheme="minorHAnsi" w:cstheme="minorHAnsi"/>
          <w:szCs w:val="24"/>
        </w:rPr>
        <w:t xml:space="preserve">: </w:t>
      </w:r>
      <w:hyperlink r:id="rId5" w:history="1">
        <w:r w:rsidRPr="00DB0A01">
          <w:rPr>
            <w:rStyle w:val="Hyperlink"/>
            <w:rFonts w:asciiTheme="minorHAnsi" w:hAnsiTheme="minorHAnsi" w:cstheme="minorHAnsi"/>
            <w:szCs w:val="24"/>
          </w:rPr>
          <w:t>http://trinitygames.wordpress.com/2010/10/05/blog-5-dissecting-unethical-research-methods/</w:t>
        </w:r>
      </w:hyperlink>
    </w:p>
    <w:p w:rsidR="006C62CF" w:rsidRDefault="00DB0A01">
      <w:pPr>
        <w:rPr>
          <w:rStyle w:val="apple-style-span"/>
          <w:rFonts w:asciiTheme="minorHAnsi" w:hAnsiTheme="minorHAnsi" w:cstheme="minorHAnsi"/>
          <w:color w:val="333333"/>
          <w:szCs w:val="24"/>
          <w:shd w:val="clear" w:color="auto" w:fill="FFFFFF"/>
        </w:rPr>
      </w:pPr>
      <w:r w:rsidRPr="00DB0A01">
        <w:rPr>
          <w:rStyle w:val="apple-style-span"/>
          <w:rFonts w:asciiTheme="minorHAnsi" w:hAnsiTheme="minorHAnsi" w:cstheme="minorHAnsi"/>
          <w:b/>
          <w:color w:val="333333"/>
          <w:szCs w:val="24"/>
          <w:shd w:val="clear" w:color="auto" w:fill="FFFFFF"/>
        </w:rPr>
        <w:t>Abstract</w:t>
      </w:r>
      <w:r w:rsidRPr="00DB0A01">
        <w:rPr>
          <w:rStyle w:val="apple-style-span"/>
          <w:rFonts w:asciiTheme="minorHAnsi" w:hAnsiTheme="minorHAnsi" w:cstheme="minorHAnsi"/>
          <w:color w:val="333333"/>
          <w:szCs w:val="24"/>
          <w:shd w:val="clear" w:color="auto" w:fill="FFFFFF"/>
        </w:rPr>
        <w:t xml:space="preserve">: </w:t>
      </w:r>
      <w:r>
        <w:rPr>
          <w:rStyle w:val="apple-style-span"/>
          <w:rFonts w:asciiTheme="minorHAnsi" w:hAnsiTheme="minorHAnsi" w:cstheme="minorHAnsi"/>
          <w:color w:val="333333"/>
          <w:szCs w:val="24"/>
          <w:shd w:val="clear" w:color="auto" w:fill="FFFFFF"/>
        </w:rPr>
        <w:t>Essay a</w:t>
      </w:r>
      <w:r w:rsidRPr="00DB0A01">
        <w:rPr>
          <w:rStyle w:val="apple-style-span"/>
          <w:rFonts w:asciiTheme="minorHAnsi" w:hAnsiTheme="minorHAnsi" w:cstheme="minorHAnsi"/>
          <w:color w:val="333333"/>
          <w:szCs w:val="24"/>
          <w:shd w:val="clear" w:color="auto" w:fill="FFFFFF"/>
        </w:rPr>
        <w:t>ssignment</w:t>
      </w:r>
      <w:r>
        <w:rPr>
          <w:rStyle w:val="apple-style-span"/>
          <w:rFonts w:asciiTheme="minorHAnsi" w:hAnsiTheme="minorHAnsi" w:cstheme="minorHAnsi"/>
          <w:color w:val="333333"/>
          <w:szCs w:val="24"/>
          <w:shd w:val="clear" w:color="auto" w:fill="FFFFFF"/>
        </w:rPr>
        <w:t xml:space="preserve"> requiring students to identify and report on well-known research ethics case studies in the social sciences</w:t>
      </w:r>
    </w:p>
    <w:p w:rsidR="00DB0A01" w:rsidRPr="00DB0A01" w:rsidRDefault="00DB0A01">
      <w:pPr>
        <w:rPr>
          <w:rStyle w:val="apple-style-span"/>
          <w:rFonts w:asciiTheme="minorHAnsi" w:hAnsiTheme="minorHAnsi" w:cstheme="minorHAnsi"/>
          <w:color w:val="333333"/>
          <w:szCs w:val="24"/>
          <w:shd w:val="clear" w:color="auto" w:fill="FFFFFF"/>
        </w:rPr>
      </w:pPr>
      <w:r w:rsidRPr="00DB0A01">
        <w:rPr>
          <w:rStyle w:val="apple-style-span"/>
          <w:rFonts w:asciiTheme="minorHAnsi" w:hAnsiTheme="minorHAnsi" w:cstheme="minorHAnsi"/>
          <w:b/>
          <w:color w:val="333333"/>
          <w:szCs w:val="24"/>
          <w:shd w:val="clear" w:color="auto" w:fill="FFFFFF"/>
        </w:rPr>
        <w:t>Keywords</w:t>
      </w:r>
      <w:r>
        <w:rPr>
          <w:rStyle w:val="apple-style-span"/>
          <w:rFonts w:asciiTheme="minorHAnsi" w:hAnsiTheme="minorHAnsi" w:cstheme="minorHAnsi"/>
          <w:color w:val="333333"/>
          <w:szCs w:val="24"/>
          <w:shd w:val="clear" w:color="auto" w:fill="FFFFFF"/>
        </w:rPr>
        <w:t>: research ethics, communication, internet, social research</w:t>
      </w:r>
    </w:p>
    <w:p w:rsidR="00DB0A01" w:rsidRPr="00DB0A01" w:rsidRDefault="00DB0A01">
      <w:pPr>
        <w:rPr>
          <w:rStyle w:val="apple-style-span"/>
          <w:rFonts w:asciiTheme="minorHAnsi" w:hAnsiTheme="minorHAnsi" w:cstheme="minorHAnsi"/>
          <w:color w:val="333333"/>
          <w:szCs w:val="24"/>
          <w:shd w:val="clear" w:color="auto" w:fill="FFFFFF"/>
        </w:rPr>
      </w:pPr>
      <w:r w:rsidRPr="00DB0A01">
        <w:rPr>
          <w:rStyle w:val="apple-style-span"/>
          <w:rFonts w:asciiTheme="minorHAnsi" w:hAnsiTheme="minorHAnsi" w:cstheme="minorHAnsi"/>
          <w:b/>
          <w:color w:val="333333"/>
          <w:szCs w:val="24"/>
          <w:shd w:val="clear" w:color="auto" w:fill="FFFFFF"/>
        </w:rPr>
        <w:t>File</w:t>
      </w:r>
      <w:r>
        <w:rPr>
          <w:rStyle w:val="apple-style-span"/>
          <w:rFonts w:asciiTheme="minorHAnsi" w:hAnsiTheme="minorHAnsi" w:cstheme="minorHAnsi"/>
          <w:color w:val="333333"/>
          <w:szCs w:val="24"/>
          <w:shd w:val="clear" w:color="auto" w:fill="FFFFFF"/>
        </w:rPr>
        <w:t>:</w:t>
      </w:r>
    </w:p>
    <w:p w:rsidR="003348AF" w:rsidRPr="00DB0A01" w:rsidRDefault="006C62CF">
      <w:pPr>
        <w:rPr>
          <w:rStyle w:val="apple-style-span"/>
          <w:rFonts w:asciiTheme="minorHAnsi" w:hAnsiTheme="minorHAnsi" w:cstheme="minorHAnsi"/>
          <w:color w:val="333333"/>
          <w:szCs w:val="24"/>
          <w:shd w:val="clear" w:color="auto" w:fill="FFFFFF"/>
        </w:rPr>
      </w:pPr>
      <w:r w:rsidRPr="00DB0A01">
        <w:rPr>
          <w:rStyle w:val="apple-style-span"/>
          <w:rFonts w:asciiTheme="minorHAnsi" w:hAnsiTheme="minorHAnsi" w:cstheme="minorHAnsi"/>
          <w:color w:val="333333"/>
          <w:szCs w:val="24"/>
          <w:shd w:val="clear" w:color="auto" w:fill="FFFFFF"/>
        </w:rPr>
        <w:t xml:space="preserve">In your next blog assignment, due before the end of the day on Wednesday, October 13th, you will profile a single case study of ethically flawed social science research. In your first paragraph, you should contextualize the project by identifying the motives of the researchers, the research questions driving the study, and — if available — any information about how the study was funded. In the second paragraph, you should explain the method used by the researchers along with any significant findings that emerged from the study. In your third paragraph, identify the specific ethical principles that the researchers violated and explain how they could have revised their methods to respect fundamental research ethics. Finally, in your fourth paragraph, articulate any take-away lessons that might apply to the research we conduct under the auspices of the </w:t>
      </w:r>
      <w:proofErr w:type="spellStart"/>
      <w:r w:rsidRPr="00DB0A01">
        <w:rPr>
          <w:rStyle w:val="apple-style-span"/>
          <w:rFonts w:asciiTheme="minorHAnsi" w:hAnsiTheme="minorHAnsi" w:cstheme="minorHAnsi"/>
          <w:color w:val="333333"/>
          <w:szCs w:val="24"/>
          <w:shd w:val="clear" w:color="auto" w:fill="FFFFFF"/>
        </w:rPr>
        <w:t>Worldplay</w:t>
      </w:r>
      <w:proofErr w:type="spellEnd"/>
      <w:r w:rsidRPr="00DB0A01">
        <w:rPr>
          <w:rStyle w:val="apple-style-span"/>
          <w:rFonts w:asciiTheme="minorHAnsi" w:hAnsiTheme="minorHAnsi" w:cstheme="minorHAnsi"/>
          <w:color w:val="333333"/>
          <w:szCs w:val="24"/>
          <w:shd w:val="clear" w:color="auto" w:fill="FFFFFF"/>
        </w:rPr>
        <w:t xml:space="preserve"> Research Initiative (WRI).</w:t>
      </w:r>
    </w:p>
    <w:p w:rsidR="006C62CF" w:rsidRPr="00DB0A01" w:rsidRDefault="006C62CF">
      <w:pPr>
        <w:rPr>
          <w:rStyle w:val="apple-style-span"/>
          <w:rFonts w:asciiTheme="minorHAnsi" w:hAnsiTheme="minorHAnsi" w:cstheme="minorHAnsi"/>
          <w:color w:val="333333"/>
          <w:szCs w:val="24"/>
          <w:shd w:val="clear" w:color="auto" w:fill="F2F7FC"/>
        </w:rPr>
      </w:pPr>
    </w:p>
    <w:sectPr w:rsidR="006C62CF" w:rsidRPr="00DB0A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2CF"/>
    <w:rsid w:val="003348AF"/>
    <w:rsid w:val="00547688"/>
    <w:rsid w:val="006C62CF"/>
    <w:rsid w:val="00BE01BA"/>
    <w:rsid w:val="00DB0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688"/>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C62CF"/>
  </w:style>
  <w:style w:type="character" w:styleId="Hyperlink">
    <w:name w:val="Hyperlink"/>
    <w:basedOn w:val="DefaultParagraphFont"/>
    <w:uiPriority w:val="99"/>
    <w:semiHidden/>
    <w:unhideWhenUsed/>
    <w:rsid w:val="006C62CF"/>
    <w:rPr>
      <w:color w:val="0000FF"/>
      <w:u w:val="single"/>
    </w:rPr>
  </w:style>
  <w:style w:type="character" w:styleId="FollowedHyperlink">
    <w:name w:val="FollowedHyperlink"/>
    <w:basedOn w:val="DefaultParagraphFont"/>
    <w:uiPriority w:val="99"/>
    <w:semiHidden/>
    <w:unhideWhenUsed/>
    <w:rsid w:val="00DB0A0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688"/>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C62CF"/>
  </w:style>
  <w:style w:type="character" w:styleId="Hyperlink">
    <w:name w:val="Hyperlink"/>
    <w:basedOn w:val="DefaultParagraphFont"/>
    <w:uiPriority w:val="99"/>
    <w:semiHidden/>
    <w:unhideWhenUsed/>
    <w:rsid w:val="006C62CF"/>
    <w:rPr>
      <w:color w:val="0000FF"/>
      <w:u w:val="single"/>
    </w:rPr>
  </w:style>
  <w:style w:type="character" w:styleId="FollowedHyperlink">
    <w:name w:val="FollowedHyperlink"/>
    <w:basedOn w:val="DefaultParagraphFont"/>
    <w:uiPriority w:val="99"/>
    <w:semiHidden/>
    <w:unhideWhenUsed/>
    <w:rsid w:val="00DB0A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rinitygames.wordpress.com/2010/10/05/blog-5-dissecting-unethical-research-method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Scholz, Claudia</dc:creator>
  <cp:lastModifiedBy>Jane Costanza</cp:lastModifiedBy>
  <cp:revision>2</cp:revision>
  <dcterms:created xsi:type="dcterms:W3CDTF">2012-02-27T19:53:00Z</dcterms:created>
  <dcterms:modified xsi:type="dcterms:W3CDTF">2012-02-27T19:53:00Z</dcterms:modified>
</cp:coreProperties>
</file>